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F4F" w:rsidRPr="00AF62F1" w:rsidRDefault="00F23F4F" w:rsidP="00E3058A">
      <w:pPr>
        <w:spacing w:after="120"/>
        <w:ind w:left="5670" w:firstLine="0"/>
        <w:rPr>
          <w:rFonts w:eastAsia="Malgun Gothic"/>
          <w:caps/>
          <w:lang w:eastAsia="en-US"/>
        </w:rPr>
      </w:pPr>
      <w:bookmarkStart w:id="0" w:name="_GoBack"/>
      <w:r w:rsidRPr="00AF62F1">
        <w:rPr>
          <w:rFonts w:eastAsia="Malgun Gothic"/>
          <w:caps/>
          <w:lang w:eastAsia="en-US"/>
        </w:rPr>
        <w:t>УТВЕРЖД</w:t>
      </w:r>
      <w:r w:rsidR="001969D5">
        <w:rPr>
          <w:rFonts w:eastAsia="Malgun Gothic"/>
          <w:caps/>
          <w:lang w:eastAsia="en-US"/>
        </w:rPr>
        <w:t>ЕНО</w:t>
      </w:r>
    </w:p>
    <w:p w:rsidR="00DF3C17" w:rsidRPr="001F37BD" w:rsidRDefault="00DF3C17" w:rsidP="00DF3C17">
      <w:pPr>
        <w:spacing w:after="120"/>
        <w:ind w:left="5670" w:firstLine="0"/>
        <w:rPr>
          <w:rFonts w:eastAsia="Malgun Gothic"/>
          <w:lang w:eastAsia="en-US"/>
        </w:rPr>
      </w:pPr>
      <w:r w:rsidRPr="001F37BD">
        <w:rPr>
          <w:rFonts w:eastAsia="Malgun Gothic"/>
          <w:lang w:eastAsia="en-US"/>
        </w:rPr>
        <w:t>Протокол</w:t>
      </w:r>
      <w:r>
        <w:rPr>
          <w:rFonts w:eastAsia="Malgun Gothic"/>
          <w:lang w:eastAsia="en-US"/>
        </w:rPr>
        <w:t xml:space="preserve"> заседания республиканского организационного комитета</w:t>
      </w:r>
    </w:p>
    <w:p w:rsidR="00DF3C17" w:rsidRPr="00AF62F1" w:rsidRDefault="00DF3C17" w:rsidP="00DF3C17">
      <w:pPr>
        <w:spacing w:after="120"/>
        <w:ind w:left="5670" w:firstLine="0"/>
        <w:rPr>
          <w:rFonts w:eastAsia="Malgun Gothic"/>
          <w:lang w:eastAsia="en-US"/>
        </w:rPr>
      </w:pPr>
      <w:r w:rsidRPr="00350A1E">
        <w:t xml:space="preserve">27 февраля 2020г. </w:t>
      </w:r>
      <w:r>
        <w:t xml:space="preserve"> </w:t>
      </w:r>
      <w:r w:rsidRPr="00350A1E">
        <w:t>№ 1</w:t>
      </w:r>
      <w:r>
        <w:t xml:space="preserve"> </w:t>
      </w:r>
    </w:p>
    <w:bookmarkEnd w:id="0"/>
    <w:p w:rsidR="00F23F4F" w:rsidRPr="00AF62F1" w:rsidRDefault="00F23F4F" w:rsidP="00F23F4F">
      <w:pPr>
        <w:spacing w:after="240"/>
        <w:ind w:firstLine="5670"/>
        <w:rPr>
          <w:rFonts w:eastAsia="Malgun Gothic"/>
          <w:lang w:eastAsia="en-US"/>
        </w:rPr>
      </w:pPr>
    </w:p>
    <w:p w:rsidR="00F23F4F" w:rsidRDefault="00F23F4F" w:rsidP="00F23F4F">
      <w:pPr>
        <w:spacing w:line="280" w:lineRule="exact"/>
        <w:ind w:right="2550" w:firstLine="0"/>
        <w:rPr>
          <w:rFonts w:eastAsia="Malgun Gothic"/>
          <w:lang w:eastAsia="en-US"/>
        </w:rPr>
      </w:pPr>
      <w:r w:rsidRPr="00AF62F1">
        <w:rPr>
          <w:rFonts w:eastAsia="Malgun Gothic"/>
          <w:lang w:eastAsia="en-US"/>
        </w:rPr>
        <w:t>КОНКУРСНОЕ ЗАДАНИЕ</w:t>
      </w:r>
    </w:p>
    <w:p w:rsidR="00DE3AF8" w:rsidRPr="00492789" w:rsidRDefault="00B80939" w:rsidP="00F23F4F">
      <w:pPr>
        <w:ind w:right="2550" w:firstLine="0"/>
        <w:rPr>
          <w:lang w:eastAsia="en-US"/>
        </w:rPr>
      </w:pPr>
      <w:r>
        <w:rPr>
          <w:rFonts w:eastAsia="Malgun Gothic"/>
          <w:lang w:eastAsia="en-US"/>
        </w:rPr>
        <w:t>перв</w:t>
      </w:r>
      <w:r w:rsidR="00E974F4">
        <w:rPr>
          <w:rFonts w:eastAsia="Malgun Gothic"/>
          <w:lang w:eastAsia="en-US"/>
        </w:rPr>
        <w:t>о</w:t>
      </w:r>
      <w:r w:rsidR="00F23F4F">
        <w:rPr>
          <w:rFonts w:eastAsia="Malgun Gothic"/>
          <w:lang w:eastAsia="en-US"/>
        </w:rPr>
        <w:t xml:space="preserve">го этапа </w:t>
      </w:r>
      <w:r w:rsidR="00F23F4F" w:rsidRPr="00AF62F1">
        <w:rPr>
          <w:rFonts w:eastAsia="Malgun Gothic"/>
          <w:lang w:eastAsia="en-US"/>
        </w:rPr>
        <w:t>республиканского конкурса по основам профессиональной подготовки среди учащихся «</w:t>
      </w:r>
      <w:r w:rsidR="00F23F4F" w:rsidRPr="00AF62F1">
        <w:rPr>
          <w:rFonts w:eastAsia="Malgun Gothic"/>
          <w:lang w:val="en-US" w:eastAsia="en-US"/>
        </w:rPr>
        <w:t>J</w:t>
      </w:r>
      <w:r w:rsidR="00F23F4F" w:rsidRPr="00AF62F1">
        <w:rPr>
          <w:rFonts w:eastAsia="Malgun Gothic"/>
          <w:lang w:eastAsia="en-US"/>
        </w:rPr>
        <w:t>unior</w:t>
      </w:r>
      <w:r w:rsidR="00F23F4F" w:rsidRPr="00AF62F1">
        <w:rPr>
          <w:rFonts w:eastAsia="Malgun Gothic"/>
          <w:lang w:val="en-US" w:eastAsia="en-US"/>
        </w:rPr>
        <w:t>S</w:t>
      </w:r>
      <w:r w:rsidR="00F23F4F" w:rsidRPr="00AF62F1">
        <w:rPr>
          <w:rFonts w:eastAsia="Malgun Gothic"/>
          <w:lang w:eastAsia="en-US"/>
        </w:rPr>
        <w:t xml:space="preserve">kills </w:t>
      </w:r>
      <w:r w:rsidR="00F23F4F" w:rsidRPr="00AF62F1">
        <w:rPr>
          <w:rFonts w:eastAsia="Malgun Gothic"/>
          <w:lang w:val="en-US" w:eastAsia="en-US"/>
        </w:rPr>
        <w:t>B</w:t>
      </w:r>
      <w:r w:rsidR="00F23F4F" w:rsidRPr="00AF62F1">
        <w:rPr>
          <w:rFonts w:eastAsia="Malgun Gothic"/>
          <w:lang w:eastAsia="en-US"/>
        </w:rPr>
        <w:t>elarus» по конкурсной компетенции</w:t>
      </w:r>
      <w:r w:rsidR="00492789" w:rsidRPr="00AF62F1">
        <w:rPr>
          <w:rFonts w:eastAsia="Malgun Gothic"/>
          <w:lang w:eastAsia="en-US"/>
        </w:rPr>
        <w:t xml:space="preserve"> </w:t>
      </w:r>
      <w:r w:rsidR="008E224F">
        <w:rPr>
          <w:lang w:eastAsia="en-US"/>
        </w:rPr>
        <w:t>«</w:t>
      </w:r>
      <w:r w:rsidR="00776616">
        <w:rPr>
          <w:lang w:val="en-US" w:eastAsia="en-US"/>
        </w:rPr>
        <w:t>Web</w:t>
      </w:r>
      <w:r w:rsidR="00D87EDD" w:rsidRPr="00D87EDD">
        <w:rPr>
          <w:lang w:eastAsia="en-US"/>
        </w:rPr>
        <w:t>-</w:t>
      </w:r>
      <w:r w:rsidR="00776616">
        <w:rPr>
          <w:lang w:eastAsia="en-US"/>
        </w:rPr>
        <w:t>технологии</w:t>
      </w:r>
      <w:r w:rsidR="008E224F">
        <w:rPr>
          <w:lang w:eastAsia="en-US"/>
        </w:rPr>
        <w:t>»</w:t>
      </w:r>
      <w:r w:rsidR="006A6677">
        <w:rPr>
          <w:lang w:eastAsia="en-US"/>
        </w:rPr>
        <w:t xml:space="preserve"> </w:t>
      </w:r>
      <w:r w:rsidR="00D87EDD" w:rsidRPr="00492789">
        <w:rPr>
          <w:lang w:eastAsia="en-US"/>
        </w:rPr>
        <w:t xml:space="preserve">(возрастная </w:t>
      </w:r>
      <w:r w:rsidR="00C73AF2">
        <w:rPr>
          <w:lang w:eastAsia="en-US"/>
        </w:rPr>
        <w:t>категория</w:t>
      </w:r>
      <w:r w:rsidR="00D87EDD" w:rsidRPr="00492789">
        <w:rPr>
          <w:lang w:eastAsia="en-US"/>
        </w:rPr>
        <w:t xml:space="preserve"> 14 – 17 лет)</w:t>
      </w:r>
    </w:p>
    <w:p w:rsidR="00DE3AF8" w:rsidRDefault="00DE3AF8" w:rsidP="00492789">
      <w:pPr>
        <w:rPr>
          <w:noProof/>
        </w:rPr>
      </w:pPr>
    </w:p>
    <w:p w:rsidR="00977777" w:rsidRPr="00776616" w:rsidRDefault="00977777" w:rsidP="00492789">
      <w:pPr>
        <w:pStyle w:val="1"/>
      </w:pPr>
      <w:r w:rsidRPr="00776616">
        <w:t>Описание конкурсной компетенции</w:t>
      </w:r>
    </w:p>
    <w:p w:rsidR="006D1E02" w:rsidRPr="00492789" w:rsidRDefault="006D1E02" w:rsidP="00492789">
      <w:r w:rsidRPr="00492789">
        <w:t>Работа с веб-технологиями</w:t>
      </w:r>
      <w:r w:rsidR="00493B33" w:rsidRPr="00492789">
        <w:t xml:space="preserve"> – </w:t>
      </w:r>
      <w:r w:rsidRPr="00492789">
        <w:t xml:space="preserve">это ключевой навык в мире, который все чаще ставит Интернет в центр современной </w:t>
      </w:r>
      <w:r w:rsidR="0029036C" w:rsidRPr="00492789">
        <w:t xml:space="preserve">цифровой </w:t>
      </w:r>
      <w:r w:rsidRPr="00492789">
        <w:t>платформы. Это также один из самых сложных и разнообразных навыков.</w:t>
      </w:r>
    </w:p>
    <w:p w:rsidR="006D1E02" w:rsidRDefault="006D1E02" w:rsidP="00492789">
      <w:r w:rsidRPr="006D1E02">
        <w:t xml:space="preserve">Веб-дизайнеры и разработчики сначала установят профессиональные отношения с клиентами, чтобы развить глубокое понимание требований к их веб-сайту. Сильные дизайнерские и коммуникативные навыки в сочетании с пониманием целевой аудитории, рынков и тенденций </w:t>
      </w:r>
      <w:r w:rsidR="004A72A3">
        <w:t>–</w:t>
      </w:r>
      <w:r w:rsidRPr="006D1E02">
        <w:t xml:space="preserve"> все это очень важно. В процессе разработки веб-дизайнеры и разработчики создают базы данных, создают программы, а также тестируют и отлаживают веб-сайты.</w:t>
      </w:r>
    </w:p>
    <w:p w:rsidR="00977777" w:rsidRDefault="0029036C" w:rsidP="00492789">
      <w:r w:rsidRPr="0029036C">
        <w:t>Веб-разработчик осведомлен как в области технологий, так и в графическом дизайне. На сайтах веб-технология используется в том числе для автоматизации функций и помощи в управлении контентом. Творческие способности нужны веб-разработчикам при подборе цветов, шрифтов и графики, для поддержки эффективной рабочей коммуникации с профессиональными дизайнерами, а также при разработке структуры сайта. Хорошо спланированный пользовательский интерфейс (ПИ) гарантирует интерес посетителя к открытой и другим страницам сайта и, как следствие, высокую его конверсию. Веб-разработчик так же обязан знать основы проектной работы, продукцию, которой посвящен контент сайта, знать технологии и методы программирования на стороне сервера и клиента, разбираться в основах программной архитектуры и базах данных для хранения информации и организации сложных веб-сервисов, и основы управления сайтом. Совместимость конечного продукта с современными версиями наиболее распространенных веб-браузеров, программам и устройств обязательна.</w:t>
      </w:r>
    </w:p>
    <w:p w:rsidR="00D54660" w:rsidRDefault="00D54660" w:rsidP="00492789">
      <w:pPr>
        <w:pStyle w:val="1"/>
      </w:pPr>
    </w:p>
    <w:p w:rsidR="002B1D35" w:rsidRPr="006D1E02" w:rsidRDefault="00977777" w:rsidP="00492789">
      <w:pPr>
        <w:pStyle w:val="1"/>
      </w:pPr>
      <w:r w:rsidRPr="006D1E02">
        <w:t>Конкурсная документация:</w:t>
      </w:r>
    </w:p>
    <w:p w:rsidR="002B1D35" w:rsidRPr="006D1E02" w:rsidRDefault="002B1D35" w:rsidP="00492789">
      <w:r w:rsidRPr="006D1E02">
        <w:t>к</w:t>
      </w:r>
      <w:r w:rsidR="00977777" w:rsidRPr="006D1E02">
        <w:t xml:space="preserve">онкурсное задание по </w:t>
      </w:r>
      <w:r w:rsidR="00203A58">
        <w:t xml:space="preserve"> конкурсной </w:t>
      </w:r>
      <w:r w:rsidR="00977777" w:rsidRPr="006D1E02">
        <w:t>компетенции «</w:t>
      </w:r>
      <w:r w:rsidR="0029036C">
        <w:t>Web-технологии</w:t>
      </w:r>
      <w:r w:rsidRPr="006D1E02">
        <w:t>»</w:t>
      </w:r>
      <w:r w:rsidR="00977777" w:rsidRPr="006D1E02">
        <w:t>;</w:t>
      </w:r>
    </w:p>
    <w:p w:rsidR="002B1D35" w:rsidRPr="006D1E02" w:rsidRDefault="002B1D35" w:rsidP="00492789">
      <w:r w:rsidRPr="006D1E02">
        <w:t>п</w:t>
      </w:r>
      <w:r w:rsidR="00977777" w:rsidRPr="006D1E02">
        <w:t xml:space="preserve">равила безопасного поведения учащихся на конкурсной площадке по </w:t>
      </w:r>
      <w:r w:rsidR="00203A58">
        <w:t>конкурсной</w:t>
      </w:r>
      <w:r w:rsidR="00203A58" w:rsidRPr="006D1E02">
        <w:t xml:space="preserve"> </w:t>
      </w:r>
      <w:r w:rsidR="00977777" w:rsidRPr="006D1E02">
        <w:t>компетенции «</w:t>
      </w:r>
      <w:r w:rsidR="0029036C">
        <w:t>Web-технологии</w:t>
      </w:r>
      <w:r w:rsidR="00977777" w:rsidRPr="006D1E02">
        <w:t>»;</w:t>
      </w:r>
    </w:p>
    <w:p w:rsidR="002B1D35" w:rsidRPr="006D1E02" w:rsidRDefault="002B1D35" w:rsidP="00492789">
      <w:r w:rsidRPr="006D1E02">
        <w:t>и</w:t>
      </w:r>
      <w:r w:rsidR="00977777" w:rsidRPr="006D1E02">
        <w:t>нфраструктурный лист по</w:t>
      </w:r>
      <w:r w:rsidR="00203A58" w:rsidRPr="00203A58">
        <w:t xml:space="preserve"> </w:t>
      </w:r>
      <w:r w:rsidR="00203A58">
        <w:t>конкурсной</w:t>
      </w:r>
      <w:r w:rsidR="00977777" w:rsidRPr="006D1E02">
        <w:t xml:space="preserve"> компетенции «</w:t>
      </w:r>
      <w:r w:rsidR="0029036C">
        <w:t>Web-технологии</w:t>
      </w:r>
      <w:r w:rsidR="00977777" w:rsidRPr="006D1E02">
        <w:t>»;</w:t>
      </w:r>
    </w:p>
    <w:p w:rsidR="00977777" w:rsidRPr="006D1E02" w:rsidRDefault="002B1D35" w:rsidP="00492789">
      <w:r w:rsidRPr="006D1E02">
        <w:t xml:space="preserve">критерии оценки конкурсных заданий </w:t>
      </w:r>
      <w:r w:rsidR="00977777" w:rsidRPr="006D1E02">
        <w:t>по</w:t>
      </w:r>
      <w:r w:rsidR="00203A58" w:rsidRPr="00203A58">
        <w:t xml:space="preserve"> </w:t>
      </w:r>
      <w:r w:rsidR="00203A58">
        <w:t>конкурсной</w:t>
      </w:r>
      <w:r w:rsidR="00977777" w:rsidRPr="006D1E02">
        <w:t xml:space="preserve"> компетенции «</w:t>
      </w:r>
      <w:r w:rsidR="0029036C">
        <w:t>Web-технологии</w:t>
      </w:r>
      <w:r w:rsidR="00977777" w:rsidRPr="006D1E02">
        <w:t>».</w:t>
      </w:r>
    </w:p>
    <w:p w:rsidR="006C488E" w:rsidRPr="006D1E02" w:rsidRDefault="006C488E" w:rsidP="00492789">
      <w:pPr>
        <w:pStyle w:val="1"/>
      </w:pPr>
      <w:r w:rsidRPr="006D1E02">
        <w:t>Конкурсное задание</w:t>
      </w:r>
    </w:p>
    <w:p w:rsidR="006A6677" w:rsidRPr="00BE6E0B" w:rsidRDefault="006A6677" w:rsidP="006A6677">
      <w:pPr>
        <w:autoSpaceDE w:val="0"/>
        <w:autoSpaceDN w:val="0"/>
        <w:adjustRightInd w:val="0"/>
        <w:ind w:firstLine="708"/>
        <w:contextualSpacing/>
      </w:pPr>
      <w:r w:rsidRPr="00BE6E0B">
        <w:t xml:space="preserve">В конкурсе принимают участие команды, состоящие из </w:t>
      </w:r>
      <w:r>
        <w:t>1(</w:t>
      </w:r>
      <w:r w:rsidRPr="00BE6E0B">
        <w:t>одного</w:t>
      </w:r>
      <w:r>
        <w:t>)</w:t>
      </w:r>
      <w:r w:rsidRPr="00BE6E0B">
        <w:t xml:space="preserve"> учащегося в возрасте 1</w:t>
      </w:r>
      <w:r>
        <w:t>4</w:t>
      </w:r>
      <w:r w:rsidRPr="00BE6E0B">
        <w:t>-1</w:t>
      </w:r>
      <w:r>
        <w:t>7</w:t>
      </w:r>
      <w:r w:rsidRPr="00BE6E0B">
        <w:t xml:space="preserve"> лет. Возраст участника определяется на момент проведения конкурса.</w:t>
      </w:r>
    </w:p>
    <w:p w:rsidR="002B1D35" w:rsidRPr="006C488E" w:rsidRDefault="00551928" w:rsidP="00492789">
      <w:r w:rsidRPr="00551928">
        <w:t xml:space="preserve">Рекомендуемое время выполнения конкурсного задания – </w:t>
      </w:r>
      <w:r w:rsidR="00A17A56">
        <w:t>4</w:t>
      </w:r>
      <w:r>
        <w:t xml:space="preserve"> </w:t>
      </w:r>
      <w:r w:rsidRPr="00551928">
        <w:t>(</w:t>
      </w:r>
      <w:r w:rsidR="00A17A56">
        <w:t>четыре</w:t>
      </w:r>
      <w:r w:rsidRPr="00551928">
        <w:t>) час</w:t>
      </w:r>
      <w:r w:rsidR="00A17A56">
        <w:t>а</w:t>
      </w:r>
      <w:r w:rsidRPr="00551928">
        <w:t>.</w:t>
      </w:r>
    </w:p>
    <w:p w:rsidR="008B11FE" w:rsidRDefault="008B11FE" w:rsidP="008B11FE">
      <w:r w:rsidRPr="00D802D7">
        <w:rPr>
          <w:b/>
        </w:rPr>
        <w:t>Задание №1.</w:t>
      </w:r>
      <w:r>
        <w:t xml:space="preserve"> Верстка.</w:t>
      </w:r>
    </w:p>
    <w:p w:rsidR="008B11FE" w:rsidRPr="00551928" w:rsidRDefault="008B11FE" w:rsidP="008B11FE">
      <w:r w:rsidRPr="00551928">
        <w:t xml:space="preserve">В данном задании участнику необходимо </w:t>
      </w:r>
      <w:r>
        <w:t xml:space="preserve">по предоставленным макетам (3 </w:t>
      </w:r>
      <w:r>
        <w:rPr>
          <w:lang w:val="en-US"/>
        </w:rPr>
        <w:t>psd</w:t>
      </w:r>
      <w:r w:rsidRPr="00354BE1">
        <w:t xml:space="preserve"> </w:t>
      </w:r>
      <w:r>
        <w:t xml:space="preserve">файла с шириной 1440, 720 и 360 пикселей) сверстать </w:t>
      </w:r>
      <w:r w:rsidRPr="00551928">
        <w:t>HTML</w:t>
      </w:r>
      <w:r>
        <w:t>-страницу, дизайн которой автоматически адаптируется под различную ширину окна браузера</w:t>
      </w:r>
      <w:r w:rsidRPr="00551928">
        <w:t>.</w:t>
      </w:r>
    </w:p>
    <w:p w:rsidR="008B11FE" w:rsidRPr="00551928" w:rsidRDefault="008B11FE" w:rsidP="008B11FE">
      <w:r w:rsidRPr="00551928">
        <w:t>HTML и CSS код должны быть валидными</w:t>
      </w:r>
      <w:r>
        <w:t xml:space="preserve"> (</w:t>
      </w:r>
      <w:r>
        <w:rPr>
          <w:lang w:val="en-US"/>
        </w:rPr>
        <w:t>W</w:t>
      </w:r>
      <w:r w:rsidRPr="00354BE1">
        <w:t>3</w:t>
      </w:r>
      <w:r>
        <w:rPr>
          <w:lang w:val="en-US"/>
        </w:rPr>
        <w:t>C</w:t>
      </w:r>
      <w:r w:rsidRPr="00354BE1">
        <w:t>)</w:t>
      </w:r>
      <w:r w:rsidRPr="00551928">
        <w:t>. Создаваемые файлы должны</w:t>
      </w:r>
      <w:r>
        <w:t xml:space="preserve"> быть </w:t>
      </w:r>
      <w:r w:rsidRPr="00551928">
        <w:t>структурированы и содержать комментарии.</w:t>
      </w:r>
    </w:p>
    <w:p w:rsidR="008B11FE" w:rsidRDefault="008B11FE" w:rsidP="008B11FE">
      <w:pPr>
        <w:rPr>
          <w:b/>
        </w:rPr>
      </w:pPr>
      <w:r w:rsidRPr="00551928">
        <w:t>Браузер</w:t>
      </w:r>
      <w:r>
        <w:rPr>
          <w:lang w:val="be-BY"/>
        </w:rPr>
        <w:t>ы</w:t>
      </w:r>
      <w:r w:rsidRPr="00354BE1">
        <w:t xml:space="preserve"> </w:t>
      </w:r>
      <w:r w:rsidRPr="00551928">
        <w:t>для</w:t>
      </w:r>
      <w:r w:rsidRPr="00354BE1">
        <w:t xml:space="preserve"> </w:t>
      </w:r>
      <w:r w:rsidRPr="00551928">
        <w:t>проверки</w:t>
      </w:r>
      <w:r>
        <w:rPr>
          <w:lang w:val="be-BY"/>
        </w:rPr>
        <w:t xml:space="preserve"> соответсв</w:t>
      </w:r>
      <w:r>
        <w:t>ия сверстанной страницы предоставленным макетам</w:t>
      </w:r>
      <w:r>
        <w:rPr>
          <w:lang w:val="be-BY"/>
        </w:rPr>
        <w:t>:</w:t>
      </w:r>
      <w:r w:rsidRPr="00354BE1">
        <w:t xml:space="preserve"> </w:t>
      </w:r>
      <w:r w:rsidRPr="00354BE1">
        <w:rPr>
          <w:lang w:val="en-US"/>
        </w:rPr>
        <w:t>Mozilla</w:t>
      </w:r>
      <w:r w:rsidRPr="00354BE1">
        <w:t xml:space="preserve"> </w:t>
      </w:r>
      <w:r w:rsidRPr="00354BE1">
        <w:rPr>
          <w:lang w:val="en-US"/>
        </w:rPr>
        <w:t>Firefox</w:t>
      </w:r>
      <w:r>
        <w:rPr>
          <w:lang w:val="be-BY"/>
        </w:rPr>
        <w:t xml:space="preserve">, </w:t>
      </w:r>
      <w:r w:rsidRPr="00551928">
        <w:t>Google Chrome</w:t>
      </w:r>
      <w:r>
        <w:rPr>
          <w:lang w:val="be-BY"/>
        </w:rPr>
        <w:t>.</w:t>
      </w:r>
    </w:p>
    <w:p w:rsidR="008B11FE" w:rsidRDefault="008B11FE" w:rsidP="008B11FE"/>
    <w:p w:rsidR="008B11FE" w:rsidRDefault="008B11FE" w:rsidP="008B11FE">
      <w:r w:rsidRPr="00D63313">
        <w:rPr>
          <w:b/>
        </w:rPr>
        <w:t>Задание №</w:t>
      </w:r>
      <w:r>
        <w:rPr>
          <w:b/>
        </w:rPr>
        <w:t>2</w:t>
      </w:r>
      <w:r w:rsidRPr="00D63313">
        <w:t xml:space="preserve">.  Разработка на </w:t>
      </w:r>
      <w:r>
        <w:rPr>
          <w:lang w:val="en-US"/>
        </w:rPr>
        <w:t>JavaScript</w:t>
      </w:r>
      <w:r w:rsidRPr="00D63313">
        <w:t>.</w:t>
      </w:r>
    </w:p>
    <w:p w:rsidR="008B11FE" w:rsidRDefault="008B11FE" w:rsidP="008B11FE">
      <w:r w:rsidRPr="001F085B">
        <w:t xml:space="preserve">Участнику необходимо </w:t>
      </w:r>
      <w:r>
        <w:rPr>
          <w:lang w:val="en-US"/>
        </w:rPr>
        <w:t>c</w:t>
      </w:r>
      <w:r>
        <w:t>делать поле из белых клеточек (клеточка должна иметь размер 28×28 пикселей). При клике на клеточку она должна менять цвет на черный. Под таблицей должна быть кнопка «поменять цвета». При ее нажатии все цвета клеточек меняются на противоположные.</w:t>
      </w:r>
    </w:p>
    <w:p w:rsidR="008B11FE" w:rsidRDefault="008B11FE" w:rsidP="008B11FE">
      <w:r>
        <w:t xml:space="preserve">Таблицу надо не вставить в исходный код </w:t>
      </w:r>
      <w:r>
        <w:rPr>
          <w:lang w:val="en-US"/>
        </w:rPr>
        <w:t>HTML</w:t>
      </w:r>
      <w:r>
        <w:t>-страницы, а сгенерировать и добавить в DOM страницы скриптом.</w:t>
      </w:r>
    </w:p>
    <w:p w:rsidR="008B11FE" w:rsidRPr="001F085B" w:rsidRDefault="008B11FE" w:rsidP="008B11FE">
      <w:r>
        <w:t>Обработчик событий должен быть один на всю таблицу.</w:t>
      </w:r>
    </w:p>
    <w:p w:rsidR="0012435C" w:rsidRDefault="006C488E" w:rsidP="00492789">
      <w:r w:rsidRPr="001034AD">
        <w:t xml:space="preserve">Исходные данные для </w:t>
      </w:r>
      <w:r w:rsidR="00492789">
        <w:t xml:space="preserve">заданий </w:t>
      </w:r>
      <w:r w:rsidR="0012435C">
        <w:t xml:space="preserve">определяют организаторы первого этапа республиканского конкурса. </w:t>
      </w:r>
    </w:p>
    <w:p w:rsidR="006C488E" w:rsidRPr="001034AD" w:rsidRDefault="006C488E" w:rsidP="00492789">
      <w:r w:rsidRPr="001034AD">
        <w:t xml:space="preserve">Корректность отображения готовых страниц будет проверяться в браузерах </w:t>
      </w:r>
      <w:r w:rsidRPr="001034AD">
        <w:rPr>
          <w:lang w:val="en-US"/>
        </w:rPr>
        <w:t>Chrome</w:t>
      </w:r>
      <w:r w:rsidRPr="001034AD">
        <w:t xml:space="preserve">, </w:t>
      </w:r>
      <w:r w:rsidRPr="001034AD">
        <w:rPr>
          <w:lang w:val="en-US"/>
        </w:rPr>
        <w:t>Firefox</w:t>
      </w:r>
      <w:r w:rsidRPr="001034AD">
        <w:t xml:space="preserve"> и </w:t>
      </w:r>
      <w:r w:rsidRPr="001034AD">
        <w:rPr>
          <w:lang w:val="en-US"/>
        </w:rPr>
        <w:t>Opera</w:t>
      </w:r>
      <w:r w:rsidRPr="001034AD">
        <w:t>.</w:t>
      </w:r>
    </w:p>
    <w:p w:rsidR="00A90B6D" w:rsidRPr="006D1E02" w:rsidRDefault="00A90B6D" w:rsidP="00492789">
      <w:pPr>
        <w:pStyle w:val="1"/>
      </w:pPr>
      <w:r w:rsidRPr="006D1E02">
        <w:t xml:space="preserve">Общие требования к выполнению </w:t>
      </w:r>
      <w:r w:rsidR="003A336E">
        <w:t xml:space="preserve"> конкурного </w:t>
      </w:r>
      <w:r w:rsidRPr="006D1E02">
        <w:t>задания</w:t>
      </w:r>
    </w:p>
    <w:p w:rsidR="00492789" w:rsidRPr="00AF62F1" w:rsidRDefault="00492789" w:rsidP="00492789">
      <w:pPr>
        <w:ind w:firstLine="750"/>
        <w:rPr>
          <w:color w:val="000000"/>
          <w:lang w:eastAsia="be-BY"/>
        </w:rPr>
      </w:pPr>
      <w:r w:rsidRPr="00AF62F1">
        <w:t>Для выполнения задания по компетенции «</w:t>
      </w:r>
      <w:r w:rsidRPr="00492789">
        <w:t>Web-технологии</w:t>
      </w:r>
      <w:r w:rsidRPr="00AF62F1">
        <w:t>» у</w:t>
      </w:r>
      <w:r w:rsidRPr="00AF62F1">
        <w:rPr>
          <w:bCs/>
          <w:color w:val="000000"/>
          <w:lang w:eastAsia="be-BY"/>
        </w:rPr>
        <w:t xml:space="preserve">частники должны владеть </w:t>
      </w:r>
      <w:r w:rsidR="00957BCC">
        <w:rPr>
          <w:bCs/>
          <w:color w:val="000000"/>
          <w:lang w:eastAsia="be-BY"/>
        </w:rPr>
        <w:t xml:space="preserve">знаниями и </w:t>
      </w:r>
      <w:r w:rsidRPr="00AF62F1">
        <w:rPr>
          <w:bCs/>
          <w:color w:val="000000"/>
          <w:lang w:eastAsia="be-BY"/>
        </w:rPr>
        <w:t>навыками:</w:t>
      </w:r>
    </w:p>
    <w:p w:rsidR="00492789" w:rsidRPr="00AF62F1" w:rsidRDefault="00957BCC" w:rsidP="00492789">
      <w:pPr>
        <w:spacing w:line="330" w:lineRule="atLeast"/>
        <w:ind w:firstLine="750"/>
        <w:rPr>
          <w:color w:val="000000"/>
          <w:lang w:eastAsia="be-BY"/>
        </w:rPr>
      </w:pPr>
      <w:r>
        <w:rPr>
          <w:color w:val="000000"/>
          <w:lang w:eastAsia="be-BY"/>
        </w:rPr>
        <w:t>язык</w:t>
      </w:r>
      <w:r w:rsidR="0045698B">
        <w:rPr>
          <w:color w:val="000000"/>
          <w:lang w:eastAsia="be-BY"/>
        </w:rPr>
        <w:t>ов</w:t>
      </w:r>
      <w:r>
        <w:rPr>
          <w:color w:val="000000"/>
          <w:lang w:eastAsia="be-BY"/>
        </w:rPr>
        <w:t xml:space="preserve"> разметки и описания стилей</w:t>
      </w:r>
      <w:r w:rsidR="00492789" w:rsidRPr="00AF62F1">
        <w:rPr>
          <w:color w:val="000000"/>
          <w:lang w:eastAsia="be-BY"/>
        </w:rPr>
        <w:t>;</w:t>
      </w:r>
    </w:p>
    <w:p w:rsidR="00492789" w:rsidRPr="00AF62F1" w:rsidRDefault="00957BCC" w:rsidP="00492789">
      <w:pPr>
        <w:spacing w:line="330" w:lineRule="atLeast"/>
        <w:ind w:firstLine="750"/>
        <w:rPr>
          <w:lang w:eastAsia="be-BY"/>
        </w:rPr>
      </w:pPr>
      <w:r>
        <w:rPr>
          <w:color w:val="000000"/>
          <w:lang w:eastAsia="be-BY"/>
        </w:rPr>
        <w:t>язык</w:t>
      </w:r>
      <w:r w:rsidR="0045698B">
        <w:rPr>
          <w:color w:val="000000"/>
          <w:lang w:eastAsia="be-BY"/>
        </w:rPr>
        <w:t xml:space="preserve">ов </w:t>
      </w:r>
      <w:r>
        <w:rPr>
          <w:color w:val="000000"/>
          <w:lang w:eastAsia="be-BY"/>
        </w:rPr>
        <w:t xml:space="preserve">программирования </w:t>
      </w:r>
      <w:r>
        <w:rPr>
          <w:color w:val="000000"/>
          <w:lang w:val="en-US" w:eastAsia="be-BY"/>
        </w:rPr>
        <w:t>PHP</w:t>
      </w:r>
      <w:r w:rsidRPr="00957BCC">
        <w:rPr>
          <w:color w:val="000000"/>
          <w:lang w:eastAsia="be-BY"/>
        </w:rPr>
        <w:t xml:space="preserve"> </w:t>
      </w:r>
      <w:r>
        <w:rPr>
          <w:color w:val="000000"/>
          <w:lang w:eastAsia="be-BY"/>
        </w:rPr>
        <w:t xml:space="preserve">и </w:t>
      </w:r>
      <w:r>
        <w:rPr>
          <w:color w:val="000000"/>
          <w:lang w:val="en-US" w:eastAsia="be-BY"/>
        </w:rPr>
        <w:t>JavaScript</w:t>
      </w:r>
      <w:r w:rsidR="00492789" w:rsidRPr="00AF62F1">
        <w:rPr>
          <w:shd w:val="clear" w:color="auto" w:fill="FAFAFA"/>
        </w:rPr>
        <w:t>;</w:t>
      </w:r>
    </w:p>
    <w:p w:rsidR="00492789" w:rsidRPr="00AF62F1" w:rsidRDefault="00957BCC" w:rsidP="00492789">
      <w:pPr>
        <w:spacing w:line="330" w:lineRule="atLeast"/>
        <w:ind w:firstLine="750"/>
        <w:rPr>
          <w:color w:val="000000"/>
          <w:lang w:eastAsia="be-BY"/>
        </w:rPr>
      </w:pPr>
      <w:r>
        <w:rPr>
          <w:color w:val="000000"/>
          <w:lang w:eastAsia="be-BY"/>
        </w:rPr>
        <w:lastRenderedPageBreak/>
        <w:t>использовани</w:t>
      </w:r>
      <w:r w:rsidR="009350D6">
        <w:rPr>
          <w:color w:val="000000"/>
          <w:lang w:eastAsia="be-BY"/>
        </w:rPr>
        <w:t>я</w:t>
      </w:r>
      <w:r>
        <w:rPr>
          <w:color w:val="000000"/>
          <w:lang w:eastAsia="be-BY"/>
        </w:rPr>
        <w:t xml:space="preserve"> фрейморков </w:t>
      </w:r>
      <w:r>
        <w:rPr>
          <w:color w:val="000000"/>
          <w:lang w:val="en-US" w:eastAsia="be-BY"/>
        </w:rPr>
        <w:t>CSS</w:t>
      </w:r>
      <w:r w:rsidR="00492789" w:rsidRPr="00AF62F1">
        <w:rPr>
          <w:color w:val="000000"/>
          <w:lang w:eastAsia="be-BY"/>
        </w:rPr>
        <w:t>;</w:t>
      </w:r>
    </w:p>
    <w:p w:rsidR="00492789" w:rsidRPr="00AF62F1" w:rsidRDefault="00957BCC" w:rsidP="00957BCC">
      <w:pPr>
        <w:spacing w:line="330" w:lineRule="atLeast"/>
        <w:ind w:firstLine="708"/>
      </w:pPr>
      <w:r>
        <w:rPr>
          <w:color w:val="000000"/>
          <w:lang w:eastAsia="be-BY"/>
        </w:rPr>
        <w:t>использовани</w:t>
      </w:r>
      <w:r w:rsidR="009350D6">
        <w:rPr>
          <w:color w:val="000000"/>
          <w:lang w:eastAsia="be-BY"/>
        </w:rPr>
        <w:t>я</w:t>
      </w:r>
      <w:r>
        <w:rPr>
          <w:color w:val="000000"/>
          <w:lang w:eastAsia="be-BY"/>
        </w:rPr>
        <w:t xml:space="preserve"> графических редакторов.</w:t>
      </w:r>
    </w:p>
    <w:p w:rsidR="00776AF4" w:rsidRDefault="00776AF4" w:rsidP="00776AF4">
      <w:pPr>
        <w:rPr>
          <w:color w:val="000000"/>
          <w:lang w:eastAsia="en-US"/>
        </w:rPr>
      </w:pPr>
      <w:r>
        <w:rPr>
          <w:color w:val="000000"/>
          <w:lang w:eastAsia="en-US"/>
        </w:rPr>
        <w:t>Во время выполнения конкурсного задания участникам запрещается пользоваться электронными и мобильными устройствами: мобильные телефоны, смартфоны, плееры, наушники, диктофоны, камеры, ноутбуки, планшетные компьютеры и др.</w:t>
      </w:r>
    </w:p>
    <w:p w:rsidR="00492789" w:rsidRPr="00AF62F1" w:rsidRDefault="00492789" w:rsidP="00492789">
      <w:pPr>
        <w:rPr>
          <w:rFonts w:eastAsia="ヒラギノ角ゴ Pro W3"/>
          <w:color w:val="000000"/>
          <w:lang w:eastAsia="en-US"/>
        </w:rPr>
      </w:pPr>
      <w:r w:rsidRPr="00AF62F1">
        <w:rPr>
          <w:rFonts w:eastAsia="ヒラギノ角ゴ Pro W3"/>
          <w:color w:val="000000"/>
          <w:lang w:eastAsia="en-US"/>
        </w:rPr>
        <w:t>Организаторы самостоятельно определяют оборудование, необходимое для выполнения конкурсного задания.</w:t>
      </w:r>
    </w:p>
    <w:p w:rsidR="00551928" w:rsidRDefault="00551928" w:rsidP="00492789">
      <w:pPr>
        <w:rPr>
          <w:b/>
        </w:rPr>
      </w:pPr>
    </w:p>
    <w:p w:rsidR="004B07F1" w:rsidRPr="00BE6E0B" w:rsidRDefault="004B07F1" w:rsidP="004B07F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E6E0B">
        <w:rPr>
          <w:b/>
          <w:color w:val="000000"/>
        </w:rPr>
        <w:t>Критерии оценки конкурсного задания</w:t>
      </w:r>
    </w:p>
    <w:p w:rsidR="002767F2" w:rsidRPr="006A6677" w:rsidRDefault="00203A58" w:rsidP="002767F2">
      <w:r>
        <w:t>Конкурсное</w:t>
      </w:r>
      <w:r w:rsidR="002767F2" w:rsidRPr="006A6677">
        <w:t xml:space="preserve"> задани</w:t>
      </w:r>
      <w:r>
        <w:t>е должн</w:t>
      </w:r>
      <w:r w:rsidR="0031302D">
        <w:t>о</w:t>
      </w:r>
      <w:r>
        <w:t xml:space="preserve"> быть </w:t>
      </w:r>
      <w:r w:rsidR="002767F2" w:rsidRPr="006A6677">
        <w:t>оценен</w:t>
      </w:r>
      <w:r>
        <w:t>о</w:t>
      </w:r>
      <w:r w:rsidR="002767F2" w:rsidRPr="006A6677">
        <w:t xml:space="preserve"> в тот же день.</w:t>
      </w:r>
    </w:p>
    <w:p w:rsidR="004B07F1" w:rsidRPr="00BE6E0B" w:rsidRDefault="004B07F1" w:rsidP="004B07F1">
      <w:pPr>
        <w:pStyle w:val="Doctitle"/>
        <w:ind w:firstLine="708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BE6E0B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Оценка выполнения конкурсного задания осуществляется членами жюри в соответствии с </w:t>
      </w: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приведенными </w:t>
      </w:r>
      <w:r w:rsidRPr="00BE6E0B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критериями. </w:t>
      </w:r>
    </w:p>
    <w:p w:rsidR="004B07F1" w:rsidRPr="00BE6E0B" w:rsidRDefault="004B07F1" w:rsidP="004B07F1">
      <w:pPr>
        <w:autoSpaceDE w:val="0"/>
        <w:autoSpaceDN w:val="0"/>
        <w:adjustRightInd w:val="0"/>
        <w:rPr>
          <w:rFonts w:eastAsia="ヒラギノ角ゴ Pro W3"/>
          <w:color w:val="000000"/>
          <w:lang w:eastAsia="en-US"/>
        </w:rPr>
      </w:pPr>
      <w:r w:rsidRPr="00BE6E0B">
        <w:rPr>
          <w:rFonts w:eastAsia="Malgun Gothic"/>
        </w:rPr>
        <w:t xml:space="preserve">Максимальная сумма баллов за выполнение </w:t>
      </w:r>
      <w:r>
        <w:rPr>
          <w:rFonts w:eastAsia="Malgun Gothic"/>
        </w:rPr>
        <w:t xml:space="preserve">конкурсного </w:t>
      </w:r>
      <w:r w:rsidRPr="00BE6E0B">
        <w:rPr>
          <w:rFonts w:eastAsia="Malgun Gothic"/>
        </w:rPr>
        <w:t>задания – 100.</w:t>
      </w:r>
    </w:p>
    <w:p w:rsidR="004B07F1" w:rsidRPr="00BE6E0B" w:rsidRDefault="004B07F1" w:rsidP="004B07F1">
      <w:pPr>
        <w:pStyle w:val="Doctitle"/>
        <w:ind w:firstLine="708"/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BE6E0B">
        <w:rPr>
          <w:rFonts w:ascii="Times New Roman" w:hAnsi="Times New Roman"/>
          <w:b w:val="0"/>
          <w:sz w:val="28"/>
          <w:szCs w:val="28"/>
          <w:lang w:val="ru-RU" w:eastAsia="ru-RU"/>
        </w:rPr>
        <w:t>Рекомендуемые критерии оценки:</w:t>
      </w:r>
    </w:p>
    <w:p w:rsidR="00E3058A" w:rsidRPr="00D87EDD" w:rsidRDefault="00E3058A" w:rsidP="00492789"/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1842"/>
        <w:gridCol w:w="1418"/>
        <w:gridCol w:w="861"/>
      </w:tblGrid>
      <w:tr w:rsidR="00D87EDD" w:rsidRPr="006431EF" w:rsidTr="006E1952">
        <w:trPr>
          <w:trHeight w:hRule="exact" w:val="331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DD" w:rsidRPr="006431EF" w:rsidRDefault="00A16BA0" w:rsidP="00F23F4F">
            <w:pPr>
              <w:ind w:firstLine="0"/>
            </w:pPr>
            <w:bookmarkStart w:id="1" w:name="bookmark4"/>
            <w:r>
              <w:rPr>
                <w:shd w:val="clear" w:color="auto" w:fill="FFFFFF"/>
              </w:rPr>
              <w:t>Группа к</w:t>
            </w:r>
            <w:r w:rsidR="00D87EDD" w:rsidRPr="006431EF">
              <w:rPr>
                <w:shd w:val="clear" w:color="auto" w:fill="FFFFFF"/>
              </w:rPr>
              <w:t>ритери</w:t>
            </w:r>
            <w:r>
              <w:rPr>
                <w:shd w:val="clear" w:color="auto" w:fill="FFFFFF"/>
              </w:rPr>
              <w:t>ев</w:t>
            </w:r>
          </w:p>
        </w:tc>
        <w:tc>
          <w:tcPr>
            <w:tcW w:w="41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EDD" w:rsidRPr="006431EF" w:rsidRDefault="00D87EDD" w:rsidP="00F23F4F">
            <w:pPr>
              <w:ind w:firstLine="0"/>
            </w:pPr>
            <w:r w:rsidRPr="006431EF">
              <w:rPr>
                <w:shd w:val="clear" w:color="auto" w:fill="FFFFFF"/>
              </w:rPr>
              <w:t>Оценка в баллах</w:t>
            </w:r>
          </w:p>
        </w:tc>
      </w:tr>
      <w:tr w:rsidR="00D87EDD" w:rsidRPr="006431EF" w:rsidTr="006E1952">
        <w:trPr>
          <w:trHeight w:hRule="exact" w:val="409"/>
        </w:trPr>
        <w:tc>
          <w:tcPr>
            <w:tcW w:w="52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7EDD" w:rsidRPr="006431EF" w:rsidRDefault="00D87EDD" w:rsidP="00F23F4F">
            <w:pPr>
              <w:ind w:firstLine="0"/>
              <w:rPr>
                <w:rFonts w:eastAsia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DD" w:rsidRPr="006431EF" w:rsidRDefault="00D87EDD" w:rsidP="00F23F4F">
            <w:pPr>
              <w:ind w:firstLine="0"/>
            </w:pPr>
            <w:r w:rsidRPr="006431EF">
              <w:rPr>
                <w:shd w:val="clear" w:color="auto" w:fill="FFFFFF"/>
              </w:rPr>
              <w:t>Объективная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DD" w:rsidRPr="006431EF" w:rsidRDefault="00D87EDD" w:rsidP="00F23F4F">
            <w:pPr>
              <w:ind w:firstLine="0"/>
            </w:pPr>
            <w:r w:rsidRPr="006431EF">
              <w:rPr>
                <w:shd w:val="clear" w:color="auto" w:fill="FFFFFF"/>
              </w:rPr>
              <w:t>Судейская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EDD" w:rsidRPr="006431EF" w:rsidRDefault="00D87EDD" w:rsidP="00F23F4F">
            <w:pPr>
              <w:ind w:firstLine="0"/>
            </w:pPr>
            <w:r w:rsidRPr="006431EF">
              <w:rPr>
                <w:shd w:val="clear" w:color="auto" w:fill="FFFFFF"/>
              </w:rPr>
              <w:t>Сумма</w:t>
            </w:r>
          </w:p>
        </w:tc>
      </w:tr>
      <w:tr w:rsidR="00D87EDD" w:rsidRPr="006431EF" w:rsidTr="006E1952">
        <w:trPr>
          <w:trHeight w:hRule="exact" w:val="4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DD" w:rsidRPr="00851080" w:rsidRDefault="00D87EDD" w:rsidP="00FB3249">
            <w:pPr>
              <w:ind w:firstLine="0"/>
            </w:pPr>
            <w:r w:rsidRPr="00851080">
              <w:t xml:space="preserve"> </w:t>
            </w:r>
            <w:r w:rsidR="001A20F6" w:rsidRPr="001A20F6">
              <w:t>Верстка веб-страниц</w:t>
            </w:r>
            <w:r w:rsidR="001A20F6">
              <w:t>ы</w:t>
            </w:r>
            <w:r w:rsidR="001A20F6" w:rsidRPr="001A20F6">
              <w:t xml:space="preserve"> (HTML)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DD" w:rsidRPr="006431EF" w:rsidRDefault="00A17A56" w:rsidP="00A17A56">
            <w:pPr>
              <w:ind w:firstLine="0"/>
            </w:pPr>
            <w: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DD" w:rsidRPr="006431EF" w:rsidRDefault="00A17A56" w:rsidP="00F23F4F">
            <w:pPr>
              <w:ind w:firstLine="0"/>
            </w:pPr>
            <w: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EDD" w:rsidRPr="006431EF" w:rsidRDefault="00A17A56" w:rsidP="00F23F4F">
            <w:pPr>
              <w:ind w:firstLine="0"/>
            </w:pPr>
            <w:r>
              <w:t>3</w:t>
            </w:r>
            <w:r w:rsidR="001B1855">
              <w:t>0</w:t>
            </w:r>
          </w:p>
        </w:tc>
      </w:tr>
      <w:tr w:rsidR="00D87EDD" w:rsidRPr="006431EF" w:rsidTr="006E1952">
        <w:trPr>
          <w:trHeight w:hRule="exact" w:val="4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DD" w:rsidRPr="00851080" w:rsidRDefault="00D54660" w:rsidP="00FB3249">
            <w:pPr>
              <w:ind w:firstLine="0"/>
            </w:pPr>
            <w:r>
              <w:t xml:space="preserve"> </w:t>
            </w:r>
            <w:r w:rsidR="001A20F6">
              <w:t xml:space="preserve">Верстка веб-страницы </w:t>
            </w:r>
            <w:r w:rsidR="001A20F6" w:rsidRPr="001A20F6">
              <w:t>(CSS)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DD" w:rsidRPr="006431EF" w:rsidRDefault="001A20F6" w:rsidP="00F23F4F">
            <w:pPr>
              <w:ind w:firstLine="0"/>
            </w:pPr>
            <w: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DD" w:rsidRPr="006431EF" w:rsidRDefault="001A20F6" w:rsidP="00F23F4F">
            <w:pPr>
              <w:ind w:firstLine="0"/>
            </w:pPr>
            <w: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EDD" w:rsidRPr="006431EF" w:rsidRDefault="00A17A56" w:rsidP="00FB3249">
            <w:pPr>
              <w:ind w:firstLine="0"/>
            </w:pPr>
            <w:r>
              <w:t>3</w:t>
            </w:r>
            <w:r w:rsidR="00FB3249">
              <w:t>0</w:t>
            </w:r>
          </w:p>
        </w:tc>
      </w:tr>
      <w:tr w:rsidR="00D87EDD" w:rsidRPr="006431EF" w:rsidTr="006E1952">
        <w:trPr>
          <w:trHeight w:hRule="exact" w:val="4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DD" w:rsidRPr="006431EF" w:rsidRDefault="00D87EDD" w:rsidP="00FB3249">
            <w:pPr>
              <w:ind w:firstLine="0"/>
            </w:pPr>
            <w:r w:rsidRPr="006431EF">
              <w:t xml:space="preserve"> </w:t>
            </w:r>
            <w:r w:rsidR="001A20F6" w:rsidRPr="001A20F6">
              <w:t>Разработка на JavaScript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DD" w:rsidRPr="006431EF" w:rsidRDefault="00A17A56" w:rsidP="00FB3249">
            <w:pPr>
              <w:ind w:firstLine="0"/>
            </w:pPr>
            <w: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DD" w:rsidRPr="006431EF" w:rsidRDefault="00A17A56" w:rsidP="00F23F4F">
            <w:pPr>
              <w:ind w:firstLine="0"/>
            </w:pPr>
            <w: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EDD" w:rsidRPr="006431EF" w:rsidRDefault="00A17A56" w:rsidP="00F23F4F">
            <w:pPr>
              <w:ind w:firstLine="0"/>
            </w:pPr>
            <w:r>
              <w:t>4</w:t>
            </w:r>
            <w:r w:rsidR="00D87EDD" w:rsidRPr="006431EF">
              <w:t>0</w:t>
            </w:r>
          </w:p>
        </w:tc>
      </w:tr>
      <w:tr w:rsidR="00D87EDD" w:rsidRPr="006431EF" w:rsidTr="006E1952">
        <w:trPr>
          <w:trHeight w:hRule="exact" w:val="4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EDD" w:rsidRPr="006431EF" w:rsidRDefault="00D54660" w:rsidP="00F23F4F">
            <w:pPr>
              <w:ind w:firstLine="0"/>
            </w:pPr>
            <w:r>
              <w:t xml:space="preserve"> </w:t>
            </w:r>
            <w:r w:rsidR="00D87EDD" w:rsidRPr="006431EF"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EDD" w:rsidRPr="00A17A56" w:rsidRDefault="00A17A56" w:rsidP="00C06432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EDD" w:rsidRPr="006431EF" w:rsidRDefault="00D87EDD" w:rsidP="00A17A56">
            <w:pPr>
              <w:ind w:firstLine="0"/>
            </w:pPr>
            <w:r w:rsidRPr="006431EF">
              <w:t>1</w:t>
            </w:r>
            <w:r w:rsidR="00A17A56"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EDD" w:rsidRPr="006431EF" w:rsidRDefault="00D87EDD" w:rsidP="00F23F4F">
            <w:pPr>
              <w:ind w:firstLine="0"/>
            </w:pPr>
            <w:r w:rsidRPr="006431EF">
              <w:t>100</w:t>
            </w:r>
          </w:p>
        </w:tc>
      </w:tr>
    </w:tbl>
    <w:bookmarkEnd w:id="1"/>
    <w:p w:rsidR="004B07F1" w:rsidRPr="00BE6E0B" w:rsidRDefault="004B07F1" w:rsidP="004B07F1">
      <w:pPr>
        <w:autoSpaceDE w:val="0"/>
        <w:autoSpaceDN w:val="0"/>
        <w:adjustRightInd w:val="0"/>
        <w:ind w:firstLine="708"/>
      </w:pPr>
      <w:r w:rsidRPr="00BE6E0B">
        <w:t>Во время проведения конкурса участник должен знать и строго выполнять правила безопасного поведения учащихся на конкурсной площадке по компетенции «</w:t>
      </w:r>
      <w:r>
        <w:rPr>
          <w:lang w:val="en-US" w:eastAsia="en-US"/>
        </w:rPr>
        <w:t>Web</w:t>
      </w:r>
      <w:r w:rsidRPr="00D87EDD">
        <w:rPr>
          <w:lang w:eastAsia="en-US"/>
        </w:rPr>
        <w:t>-</w:t>
      </w:r>
      <w:r>
        <w:rPr>
          <w:lang w:eastAsia="en-US"/>
        </w:rPr>
        <w:t>технологии</w:t>
      </w:r>
      <w:r w:rsidRPr="00BE6E0B">
        <w:t>».</w:t>
      </w:r>
    </w:p>
    <w:p w:rsidR="004B07F1" w:rsidRPr="00BE6E0B" w:rsidRDefault="004B07F1" w:rsidP="004B07F1">
      <w:pPr>
        <w:pStyle w:val="Doctitle"/>
        <w:ind w:firstLine="708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BE6E0B">
        <w:rPr>
          <w:rFonts w:ascii="Times New Roman" w:eastAsia="Malgun Gothic" w:hAnsi="Times New Roman"/>
          <w:b w:val="0"/>
          <w:sz w:val="28"/>
          <w:szCs w:val="28"/>
          <w:lang w:val="ru-RU"/>
        </w:rPr>
        <w:t>За несоблюдение участниками конкурса правил безопасного пове</w:t>
      </w:r>
      <w:r w:rsidR="004054D1">
        <w:rPr>
          <w:rFonts w:ascii="Times New Roman" w:eastAsia="Malgun Gothic" w:hAnsi="Times New Roman"/>
          <w:b w:val="0"/>
          <w:sz w:val="28"/>
          <w:szCs w:val="28"/>
          <w:lang w:val="ru-RU"/>
        </w:rPr>
        <w:t>дения на площадке снимается от 1</w:t>
      </w:r>
      <w:r w:rsidRPr="00BE6E0B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до 50 баллов.</w:t>
      </w:r>
    </w:p>
    <w:p w:rsidR="004B07F1" w:rsidRPr="00BE6E0B" w:rsidRDefault="004B07F1" w:rsidP="004B07F1">
      <w:pPr>
        <w:pStyle w:val="Doctitle"/>
        <w:ind w:firstLine="708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BE6E0B">
        <w:rPr>
          <w:rFonts w:ascii="Times New Roman" w:eastAsia="Malgun Gothic" w:hAnsi="Times New Roman"/>
          <w:b w:val="0"/>
          <w:sz w:val="28"/>
          <w:szCs w:val="28"/>
          <w:lang w:val="ru-RU"/>
        </w:rPr>
        <w:t>Если участник конкурса не выполняет требования техники безопасности, подвергает опасности себя или других конкурсантов, он может быть отстранен от конкурса.</w:t>
      </w:r>
    </w:p>
    <w:p w:rsidR="004B07F1" w:rsidRPr="00BE6E0B" w:rsidRDefault="004B07F1" w:rsidP="004B07F1">
      <w:pPr>
        <w:pStyle w:val="Doctitle"/>
        <w:ind w:firstLine="708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BE6E0B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Правила безопасного поведения учащихся на конкурсной площадке, инфраструктурный лист по </w:t>
      </w:r>
      <w:r w:rsidR="00D54660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конкурсной </w:t>
      </w:r>
      <w:r w:rsidRPr="00BE6E0B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компетенции </w:t>
      </w:r>
      <w:r w:rsidRPr="004B07F1">
        <w:rPr>
          <w:rFonts w:ascii="Times New Roman" w:eastAsia="Malgun Gothic" w:hAnsi="Times New Roman"/>
          <w:b w:val="0"/>
          <w:sz w:val="28"/>
          <w:szCs w:val="28"/>
          <w:lang w:val="ru-RU"/>
        </w:rPr>
        <w:t>«</w:t>
      </w:r>
      <w:r w:rsidRPr="004B07F1">
        <w:rPr>
          <w:rFonts w:ascii="Times New Roman" w:hAnsi="Times New Roman"/>
          <w:b w:val="0"/>
          <w:sz w:val="28"/>
          <w:szCs w:val="28"/>
          <w:lang w:val="en-US"/>
        </w:rPr>
        <w:t>Web</w:t>
      </w:r>
      <w:r w:rsidRPr="004B07F1">
        <w:rPr>
          <w:rFonts w:ascii="Times New Roman" w:hAnsi="Times New Roman"/>
          <w:b w:val="0"/>
          <w:sz w:val="28"/>
          <w:szCs w:val="28"/>
          <w:lang w:val="ru-RU"/>
        </w:rPr>
        <w:t>-технологии</w:t>
      </w:r>
      <w:r w:rsidRPr="004B07F1">
        <w:rPr>
          <w:rFonts w:ascii="Times New Roman" w:eastAsia="Malgun Gothic" w:hAnsi="Times New Roman"/>
          <w:b w:val="0"/>
          <w:sz w:val="28"/>
          <w:szCs w:val="28"/>
          <w:lang w:val="ru-RU"/>
        </w:rPr>
        <w:t>»</w:t>
      </w:r>
      <w:r w:rsidRPr="00BE6E0B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разрабатываются организаторами первого этапа республиканского конкурса в соответствии с особенностями используемого оборудования.</w:t>
      </w:r>
    </w:p>
    <w:p w:rsidR="00001DF5" w:rsidRDefault="00001DF5" w:rsidP="00492789">
      <w:pPr>
        <w:rPr>
          <w:rFonts w:eastAsia="ヒラギノ角ゴ Pro W3"/>
        </w:rPr>
      </w:pPr>
    </w:p>
    <w:sectPr w:rsidR="00001DF5" w:rsidSect="0029036C">
      <w:footerReference w:type="default" r:id="rId8"/>
      <w:footerReference w:type="first" r:id="rId9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9D5" w:rsidRDefault="007849D5" w:rsidP="00492789">
      <w:r>
        <w:separator/>
      </w:r>
    </w:p>
  </w:endnote>
  <w:endnote w:type="continuationSeparator" w:id="0">
    <w:p w:rsidR="007849D5" w:rsidRDefault="007849D5" w:rsidP="0049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 Font Regular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 Bold">
    <w:altName w:val="Times New Roman"/>
    <w:charset w:val="00"/>
    <w:family w:val="roman"/>
    <w:pitch w:val="default"/>
  </w:font>
  <w:font w:name="Frutiger LT Com 45 Light">
    <w:altName w:val="Times New Roman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7067882"/>
      <w:docPartObj>
        <w:docPartGallery w:val="Page Numbers (Bottom of Page)"/>
        <w:docPartUnique/>
      </w:docPartObj>
    </w:sdtPr>
    <w:sdtEndPr/>
    <w:sdtContent>
      <w:p w:rsidR="00510825" w:rsidRDefault="0051082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9D5">
          <w:rPr>
            <w:noProof/>
          </w:rPr>
          <w:t>2</w:t>
        </w:r>
        <w:r>
          <w:fldChar w:fldCharType="end"/>
        </w:r>
      </w:p>
    </w:sdtContent>
  </w:sdt>
  <w:p w:rsidR="007F5332" w:rsidRDefault="007F5332" w:rsidP="0049278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825" w:rsidRDefault="00510825">
    <w:pPr>
      <w:pStyle w:val="aa"/>
      <w:jc w:val="right"/>
    </w:pPr>
  </w:p>
  <w:p w:rsidR="00510825" w:rsidRDefault="005108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9D5" w:rsidRDefault="007849D5" w:rsidP="00492789">
      <w:r>
        <w:separator/>
      </w:r>
    </w:p>
  </w:footnote>
  <w:footnote w:type="continuationSeparator" w:id="0">
    <w:p w:rsidR="007849D5" w:rsidRDefault="007849D5" w:rsidP="0049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9D32042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2A4561"/>
    <w:multiLevelType w:val="hybridMultilevel"/>
    <w:tmpl w:val="D230F4CE"/>
    <w:lvl w:ilvl="0" w:tplc="D79AEBB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D8084E"/>
    <w:multiLevelType w:val="multilevel"/>
    <w:tmpl w:val="CD6C5B9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9F94BA2"/>
    <w:multiLevelType w:val="hybridMultilevel"/>
    <w:tmpl w:val="959AC08A"/>
    <w:lvl w:ilvl="0" w:tplc="D79AEBB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7A159F"/>
    <w:multiLevelType w:val="hybridMultilevel"/>
    <w:tmpl w:val="44C23530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240CD7"/>
    <w:multiLevelType w:val="hybridMultilevel"/>
    <w:tmpl w:val="7B304CE0"/>
    <w:lvl w:ilvl="0" w:tplc="D79AEBB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F100F6"/>
    <w:multiLevelType w:val="hybridMultilevel"/>
    <w:tmpl w:val="7B12D050"/>
    <w:lvl w:ilvl="0" w:tplc="D79AEBB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85"/>
    <w:rsid w:val="00001DF5"/>
    <w:rsid w:val="00002F1B"/>
    <w:rsid w:val="000066A2"/>
    <w:rsid w:val="0000701C"/>
    <w:rsid w:val="00015A96"/>
    <w:rsid w:val="00023422"/>
    <w:rsid w:val="0003087B"/>
    <w:rsid w:val="00031405"/>
    <w:rsid w:val="00040167"/>
    <w:rsid w:val="00040DB2"/>
    <w:rsid w:val="00041F81"/>
    <w:rsid w:val="00054BFA"/>
    <w:rsid w:val="00070F8B"/>
    <w:rsid w:val="00073006"/>
    <w:rsid w:val="00074FA7"/>
    <w:rsid w:val="00075AE9"/>
    <w:rsid w:val="0008172A"/>
    <w:rsid w:val="00083692"/>
    <w:rsid w:val="0009426B"/>
    <w:rsid w:val="00094636"/>
    <w:rsid w:val="000A26B1"/>
    <w:rsid w:val="000A5428"/>
    <w:rsid w:val="000B08A0"/>
    <w:rsid w:val="000B6835"/>
    <w:rsid w:val="000C07BE"/>
    <w:rsid w:val="000C1D58"/>
    <w:rsid w:val="000E4E57"/>
    <w:rsid w:val="000E6590"/>
    <w:rsid w:val="00100A98"/>
    <w:rsid w:val="001034AD"/>
    <w:rsid w:val="00103D92"/>
    <w:rsid w:val="001073C0"/>
    <w:rsid w:val="0011094A"/>
    <w:rsid w:val="00120242"/>
    <w:rsid w:val="0012435C"/>
    <w:rsid w:val="00126CDA"/>
    <w:rsid w:val="0013206E"/>
    <w:rsid w:val="00142684"/>
    <w:rsid w:val="0014775D"/>
    <w:rsid w:val="00147E8D"/>
    <w:rsid w:val="00151AB3"/>
    <w:rsid w:val="001550C8"/>
    <w:rsid w:val="001768BD"/>
    <w:rsid w:val="001867F7"/>
    <w:rsid w:val="001969D5"/>
    <w:rsid w:val="001A198F"/>
    <w:rsid w:val="001A20F6"/>
    <w:rsid w:val="001A28D2"/>
    <w:rsid w:val="001A3D22"/>
    <w:rsid w:val="001B0D3E"/>
    <w:rsid w:val="001B1855"/>
    <w:rsid w:val="001B2E97"/>
    <w:rsid w:val="001C5617"/>
    <w:rsid w:val="001D4775"/>
    <w:rsid w:val="001D762B"/>
    <w:rsid w:val="001E1544"/>
    <w:rsid w:val="001E1F86"/>
    <w:rsid w:val="001F085B"/>
    <w:rsid w:val="001F1675"/>
    <w:rsid w:val="001F78D5"/>
    <w:rsid w:val="00203A58"/>
    <w:rsid w:val="00207744"/>
    <w:rsid w:val="00217CE2"/>
    <w:rsid w:val="002253CB"/>
    <w:rsid w:val="00226587"/>
    <w:rsid w:val="00233CBB"/>
    <w:rsid w:val="002767F2"/>
    <w:rsid w:val="002802F2"/>
    <w:rsid w:val="00287841"/>
    <w:rsid w:val="0029036C"/>
    <w:rsid w:val="002A155A"/>
    <w:rsid w:val="002A458E"/>
    <w:rsid w:val="002A57BA"/>
    <w:rsid w:val="002B0ED3"/>
    <w:rsid w:val="002B1D35"/>
    <w:rsid w:val="002C08EC"/>
    <w:rsid w:val="002E5262"/>
    <w:rsid w:val="002F7848"/>
    <w:rsid w:val="0031302D"/>
    <w:rsid w:val="003160AD"/>
    <w:rsid w:val="003208DD"/>
    <w:rsid w:val="00321679"/>
    <w:rsid w:val="00322AFF"/>
    <w:rsid w:val="00332488"/>
    <w:rsid w:val="00351091"/>
    <w:rsid w:val="0035436B"/>
    <w:rsid w:val="00354BE1"/>
    <w:rsid w:val="003604FF"/>
    <w:rsid w:val="003877A8"/>
    <w:rsid w:val="003A125F"/>
    <w:rsid w:val="003A336E"/>
    <w:rsid w:val="003B315B"/>
    <w:rsid w:val="003B4C01"/>
    <w:rsid w:val="003B7C54"/>
    <w:rsid w:val="003D32CE"/>
    <w:rsid w:val="003E420C"/>
    <w:rsid w:val="003E53AC"/>
    <w:rsid w:val="003E57C4"/>
    <w:rsid w:val="003F12A9"/>
    <w:rsid w:val="003F4B5B"/>
    <w:rsid w:val="004054D1"/>
    <w:rsid w:val="00434F4E"/>
    <w:rsid w:val="004470B0"/>
    <w:rsid w:val="00447B42"/>
    <w:rsid w:val="004532A5"/>
    <w:rsid w:val="0045698B"/>
    <w:rsid w:val="00471238"/>
    <w:rsid w:val="00476554"/>
    <w:rsid w:val="00492789"/>
    <w:rsid w:val="00493B33"/>
    <w:rsid w:val="00497F28"/>
    <w:rsid w:val="004A0030"/>
    <w:rsid w:val="004A72A3"/>
    <w:rsid w:val="004A744E"/>
    <w:rsid w:val="004B07F1"/>
    <w:rsid w:val="004C0CA6"/>
    <w:rsid w:val="004E072B"/>
    <w:rsid w:val="004E3CF5"/>
    <w:rsid w:val="00502200"/>
    <w:rsid w:val="00507FCA"/>
    <w:rsid w:val="00510825"/>
    <w:rsid w:val="0052377F"/>
    <w:rsid w:val="00531305"/>
    <w:rsid w:val="00545C5E"/>
    <w:rsid w:val="00551928"/>
    <w:rsid w:val="00566025"/>
    <w:rsid w:val="0057382B"/>
    <w:rsid w:val="005764D2"/>
    <w:rsid w:val="00587346"/>
    <w:rsid w:val="00595209"/>
    <w:rsid w:val="005A4314"/>
    <w:rsid w:val="005C1E4E"/>
    <w:rsid w:val="005D5539"/>
    <w:rsid w:val="005D5FED"/>
    <w:rsid w:val="005D6086"/>
    <w:rsid w:val="005D67BD"/>
    <w:rsid w:val="005D7E05"/>
    <w:rsid w:val="005E459D"/>
    <w:rsid w:val="005F38B2"/>
    <w:rsid w:val="00602F7B"/>
    <w:rsid w:val="00606640"/>
    <w:rsid w:val="00620BA0"/>
    <w:rsid w:val="0062187B"/>
    <w:rsid w:val="006431EF"/>
    <w:rsid w:val="00654934"/>
    <w:rsid w:val="00660C39"/>
    <w:rsid w:val="00664DC7"/>
    <w:rsid w:val="006660F5"/>
    <w:rsid w:val="006771E1"/>
    <w:rsid w:val="006937EE"/>
    <w:rsid w:val="006A3483"/>
    <w:rsid w:val="006A6677"/>
    <w:rsid w:val="006C2513"/>
    <w:rsid w:val="006C488E"/>
    <w:rsid w:val="006D1E02"/>
    <w:rsid w:val="006E14D5"/>
    <w:rsid w:val="006E1952"/>
    <w:rsid w:val="00711F8B"/>
    <w:rsid w:val="00722781"/>
    <w:rsid w:val="00726CBF"/>
    <w:rsid w:val="00741C0F"/>
    <w:rsid w:val="00750824"/>
    <w:rsid w:val="007523EE"/>
    <w:rsid w:val="00776616"/>
    <w:rsid w:val="00776AF4"/>
    <w:rsid w:val="007849D5"/>
    <w:rsid w:val="007A6A21"/>
    <w:rsid w:val="007B1239"/>
    <w:rsid w:val="007C723A"/>
    <w:rsid w:val="007D0177"/>
    <w:rsid w:val="007D3904"/>
    <w:rsid w:val="007E6986"/>
    <w:rsid w:val="007F0CA6"/>
    <w:rsid w:val="007F3BB4"/>
    <w:rsid w:val="007F5332"/>
    <w:rsid w:val="007F67C1"/>
    <w:rsid w:val="00804E04"/>
    <w:rsid w:val="008078F3"/>
    <w:rsid w:val="00814748"/>
    <w:rsid w:val="00815213"/>
    <w:rsid w:val="0082149A"/>
    <w:rsid w:val="00830576"/>
    <w:rsid w:val="00832D8B"/>
    <w:rsid w:val="00835BDB"/>
    <w:rsid w:val="00851080"/>
    <w:rsid w:val="00852DB0"/>
    <w:rsid w:val="008532BB"/>
    <w:rsid w:val="008676DC"/>
    <w:rsid w:val="00867B38"/>
    <w:rsid w:val="00872554"/>
    <w:rsid w:val="00873BDE"/>
    <w:rsid w:val="00883CA6"/>
    <w:rsid w:val="0088541E"/>
    <w:rsid w:val="00886B45"/>
    <w:rsid w:val="00891884"/>
    <w:rsid w:val="00891B9B"/>
    <w:rsid w:val="00895FC4"/>
    <w:rsid w:val="008A2EC8"/>
    <w:rsid w:val="008B11FE"/>
    <w:rsid w:val="008D1BC4"/>
    <w:rsid w:val="008D2A67"/>
    <w:rsid w:val="008D50F3"/>
    <w:rsid w:val="008D690F"/>
    <w:rsid w:val="008E11B3"/>
    <w:rsid w:val="008E211C"/>
    <w:rsid w:val="008E224F"/>
    <w:rsid w:val="008E5651"/>
    <w:rsid w:val="008F6D2D"/>
    <w:rsid w:val="00916ABB"/>
    <w:rsid w:val="0092223D"/>
    <w:rsid w:val="009350D6"/>
    <w:rsid w:val="00943B54"/>
    <w:rsid w:val="00955D05"/>
    <w:rsid w:val="00957BCC"/>
    <w:rsid w:val="00963CFC"/>
    <w:rsid w:val="00964372"/>
    <w:rsid w:val="00966F68"/>
    <w:rsid w:val="00977777"/>
    <w:rsid w:val="00980E17"/>
    <w:rsid w:val="009A2385"/>
    <w:rsid w:val="009B3C02"/>
    <w:rsid w:val="009B420E"/>
    <w:rsid w:val="009C02E4"/>
    <w:rsid w:val="009C7CC8"/>
    <w:rsid w:val="009D72C7"/>
    <w:rsid w:val="009E37E7"/>
    <w:rsid w:val="009F5B49"/>
    <w:rsid w:val="00A01002"/>
    <w:rsid w:val="00A036ED"/>
    <w:rsid w:val="00A065E8"/>
    <w:rsid w:val="00A125E2"/>
    <w:rsid w:val="00A14836"/>
    <w:rsid w:val="00A14C41"/>
    <w:rsid w:val="00A16BA0"/>
    <w:rsid w:val="00A17A56"/>
    <w:rsid w:val="00A21E3E"/>
    <w:rsid w:val="00A4318F"/>
    <w:rsid w:val="00A43483"/>
    <w:rsid w:val="00A439FE"/>
    <w:rsid w:val="00A47579"/>
    <w:rsid w:val="00A75A02"/>
    <w:rsid w:val="00A817C1"/>
    <w:rsid w:val="00A90B6D"/>
    <w:rsid w:val="00AB1486"/>
    <w:rsid w:val="00AC5931"/>
    <w:rsid w:val="00AD1320"/>
    <w:rsid w:val="00B00BC6"/>
    <w:rsid w:val="00B073B5"/>
    <w:rsid w:val="00B21DB9"/>
    <w:rsid w:val="00B26B58"/>
    <w:rsid w:val="00B34AD3"/>
    <w:rsid w:val="00B34CAB"/>
    <w:rsid w:val="00B354CA"/>
    <w:rsid w:val="00B42F5C"/>
    <w:rsid w:val="00B76C46"/>
    <w:rsid w:val="00B80939"/>
    <w:rsid w:val="00B81B69"/>
    <w:rsid w:val="00B83B07"/>
    <w:rsid w:val="00B952E6"/>
    <w:rsid w:val="00B960FE"/>
    <w:rsid w:val="00BA203F"/>
    <w:rsid w:val="00BA54D8"/>
    <w:rsid w:val="00BA70ED"/>
    <w:rsid w:val="00BB093C"/>
    <w:rsid w:val="00BC5515"/>
    <w:rsid w:val="00BD52F4"/>
    <w:rsid w:val="00C011B4"/>
    <w:rsid w:val="00C06432"/>
    <w:rsid w:val="00C116EC"/>
    <w:rsid w:val="00C2124C"/>
    <w:rsid w:val="00C35136"/>
    <w:rsid w:val="00C40F89"/>
    <w:rsid w:val="00C42AC1"/>
    <w:rsid w:val="00C512DD"/>
    <w:rsid w:val="00C53312"/>
    <w:rsid w:val="00C5354F"/>
    <w:rsid w:val="00C60EC2"/>
    <w:rsid w:val="00C61C43"/>
    <w:rsid w:val="00C727E1"/>
    <w:rsid w:val="00C73AF2"/>
    <w:rsid w:val="00C83142"/>
    <w:rsid w:val="00CB5728"/>
    <w:rsid w:val="00CC4BFD"/>
    <w:rsid w:val="00CD0884"/>
    <w:rsid w:val="00CF3EDE"/>
    <w:rsid w:val="00CF7564"/>
    <w:rsid w:val="00D43033"/>
    <w:rsid w:val="00D44EEE"/>
    <w:rsid w:val="00D5108E"/>
    <w:rsid w:val="00D532E8"/>
    <w:rsid w:val="00D54660"/>
    <w:rsid w:val="00D63313"/>
    <w:rsid w:val="00D802D7"/>
    <w:rsid w:val="00D87EDD"/>
    <w:rsid w:val="00DA0D3E"/>
    <w:rsid w:val="00DB707F"/>
    <w:rsid w:val="00DB7A33"/>
    <w:rsid w:val="00DD3684"/>
    <w:rsid w:val="00DD5707"/>
    <w:rsid w:val="00DE2935"/>
    <w:rsid w:val="00DE3AF8"/>
    <w:rsid w:val="00DF018C"/>
    <w:rsid w:val="00DF3C17"/>
    <w:rsid w:val="00DF471E"/>
    <w:rsid w:val="00E02908"/>
    <w:rsid w:val="00E3058A"/>
    <w:rsid w:val="00E610FE"/>
    <w:rsid w:val="00E67C69"/>
    <w:rsid w:val="00E731BA"/>
    <w:rsid w:val="00E75BFC"/>
    <w:rsid w:val="00E81A6B"/>
    <w:rsid w:val="00E974F4"/>
    <w:rsid w:val="00EA468F"/>
    <w:rsid w:val="00EA4D9D"/>
    <w:rsid w:val="00EB12F2"/>
    <w:rsid w:val="00EC2020"/>
    <w:rsid w:val="00ED40D3"/>
    <w:rsid w:val="00ED5E6C"/>
    <w:rsid w:val="00EE3C4B"/>
    <w:rsid w:val="00EF3B4B"/>
    <w:rsid w:val="00F04F6F"/>
    <w:rsid w:val="00F10379"/>
    <w:rsid w:val="00F23F4F"/>
    <w:rsid w:val="00F25A36"/>
    <w:rsid w:val="00F274A7"/>
    <w:rsid w:val="00F27A82"/>
    <w:rsid w:val="00F27D7D"/>
    <w:rsid w:val="00F40E76"/>
    <w:rsid w:val="00F45EA7"/>
    <w:rsid w:val="00F653CD"/>
    <w:rsid w:val="00F675F4"/>
    <w:rsid w:val="00FA63D0"/>
    <w:rsid w:val="00FA6B4A"/>
    <w:rsid w:val="00FB3249"/>
    <w:rsid w:val="00FD1818"/>
    <w:rsid w:val="00FD40AA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C5525-C15F-4051-B82B-BEA36FF3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78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76616"/>
    <w:pPr>
      <w:keepNext/>
      <w:spacing w:before="240" w:after="120"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2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11F8B"/>
    <w:pPr>
      <w:ind w:left="720"/>
      <w:contextualSpacing/>
    </w:pPr>
  </w:style>
  <w:style w:type="paragraph" w:customStyle="1" w:styleId="Docsubtitle2">
    <w:name w:val="Doc subtitle2"/>
    <w:basedOn w:val="a"/>
    <w:link w:val="Docsubtitle2Char"/>
    <w:rsid w:val="00711F8B"/>
    <w:rPr>
      <w:rFonts w:ascii="Arial" w:eastAsiaTheme="minorHAnsi" w:hAnsi="Arial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711F8B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711F8B"/>
    <w:rPr>
      <w:rFonts w:ascii="Arial" w:hAnsi="Arial"/>
      <w:b/>
      <w:sz w:val="40"/>
      <w:szCs w:val="24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832D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Свободная форма"/>
    <w:rsid w:val="00073006"/>
    <w:rPr>
      <w:rFonts w:ascii="System Font Regular" w:eastAsia="ヒラギノ角ゴ Pro W3" w:hAnsi="System Font Regular" w:cs="Times New Roman"/>
      <w:color w:val="000000"/>
      <w:szCs w:val="20"/>
      <w:lang w:val="en-GB" w:eastAsia="ru-RU"/>
    </w:rPr>
  </w:style>
  <w:style w:type="paragraph" w:customStyle="1" w:styleId="21">
    <w:name w:val="Заголовок 21"/>
    <w:next w:val="a"/>
    <w:autoRedefine/>
    <w:rsid w:val="00EB12F2"/>
    <w:pPr>
      <w:keepNext/>
      <w:keepLines/>
      <w:spacing w:before="400" w:after="80" w:line="240" w:lineRule="auto"/>
      <w:outlineLvl w:val="1"/>
    </w:pPr>
    <w:rPr>
      <w:rFonts w:ascii="Arial Bold" w:eastAsia="ヒラギノ角ゴ Pro W3" w:hAnsi="Arial Bold" w:cs="Times New Roman"/>
      <w:caps/>
      <w:color w:val="000000"/>
      <w:sz w:val="32"/>
      <w:szCs w:val="20"/>
      <w:lang w:val="en-GB" w:eastAsia="ru-RU"/>
    </w:rPr>
  </w:style>
  <w:style w:type="paragraph" w:styleId="a8">
    <w:name w:val="header"/>
    <w:basedOn w:val="a"/>
    <w:link w:val="a9"/>
    <w:uiPriority w:val="99"/>
    <w:unhideWhenUsed/>
    <w:rsid w:val="007F53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33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F53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332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D5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умерованный список1"/>
    <w:rsid w:val="00083692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10">
    <w:name w:val="Заголовок 1 Знак"/>
    <w:basedOn w:val="a0"/>
    <w:link w:val="1"/>
    <w:rsid w:val="00776616"/>
    <w:rPr>
      <w:rFonts w:ascii="Times New Roman" w:eastAsia="Times New Roman" w:hAnsi="Times New Roman" w:cs="Times New Roman"/>
      <w:b/>
      <w:sz w:val="30"/>
      <w:szCs w:val="30"/>
      <w:lang w:eastAsia="ru-RU"/>
    </w:rPr>
  </w:style>
  <w:style w:type="paragraph" w:customStyle="1" w:styleId="12">
    <w:name w:val="Маркированный список1"/>
    <w:rsid w:val="007D3904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WW-Absatz-Standardschriftart">
    <w:name w:val="WW-Absatz-Standardschriftart"/>
    <w:rsid w:val="00ED40D3"/>
  </w:style>
  <w:style w:type="character" w:customStyle="1" w:styleId="apple-converted-space">
    <w:name w:val="apple-converted-space"/>
    <w:basedOn w:val="a0"/>
    <w:rsid w:val="00002F1B"/>
  </w:style>
  <w:style w:type="paragraph" w:styleId="ad">
    <w:name w:val="Normal (Web)"/>
    <w:basedOn w:val="a"/>
    <w:uiPriority w:val="99"/>
    <w:semiHidden/>
    <w:unhideWhenUsed/>
    <w:rsid w:val="00002F1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02342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">
    <w:name w:val="Название Знак"/>
    <w:basedOn w:val="a0"/>
    <w:link w:val="ae"/>
    <w:uiPriority w:val="10"/>
    <w:rsid w:val="000234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8532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rsid w:val="00F65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текст1"/>
    <w:basedOn w:val="a0"/>
    <w:rsid w:val="00F653CD"/>
    <w:rPr>
      <w:rFonts w:eastAsia="Times New Roman" w:cs="Times New Roman"/>
      <w:sz w:val="15"/>
      <w:szCs w:val="15"/>
      <w:shd w:val="clear" w:color="auto" w:fill="FFFFFF"/>
    </w:rPr>
  </w:style>
  <w:style w:type="character" w:customStyle="1" w:styleId="af0">
    <w:name w:val="Основной текст_"/>
    <w:basedOn w:val="a0"/>
    <w:link w:val="3"/>
    <w:rsid w:val="00F653CD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f0"/>
    <w:rsid w:val="00F653CD"/>
    <w:pPr>
      <w:shd w:val="clear" w:color="auto" w:fill="FFFFFF"/>
      <w:spacing w:before="600" w:after="180" w:line="187" w:lineRule="exact"/>
      <w:ind w:hanging="260"/>
    </w:pPr>
    <w:rPr>
      <w:sz w:val="15"/>
      <w:szCs w:val="15"/>
      <w:lang w:eastAsia="en-US"/>
    </w:rPr>
  </w:style>
  <w:style w:type="paragraph" w:customStyle="1" w:styleId="14">
    <w:name w:val="Обычный1"/>
    <w:rsid w:val="00D43033"/>
    <w:pPr>
      <w:spacing w:after="0" w:line="276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AB1486"/>
    <w:rPr>
      <w:color w:val="0563C1" w:themeColor="hyperlink"/>
      <w:u w:val="single"/>
    </w:rPr>
  </w:style>
  <w:style w:type="character" w:customStyle="1" w:styleId="22">
    <w:name w:val="Основной текст (2)"/>
    <w:basedOn w:val="a0"/>
    <w:rsid w:val="00CB572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0"/>
      <w:szCs w:val="30"/>
      <w:u w:val="none"/>
      <w:lang w:val="ru-RU"/>
    </w:rPr>
  </w:style>
  <w:style w:type="character" w:customStyle="1" w:styleId="af2">
    <w:name w:val="Основной текст + Полужирный"/>
    <w:basedOn w:val="af0"/>
    <w:rsid w:val="00CB572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95pt">
    <w:name w:val="Основной текст + 9;5 pt;Полужирный"/>
    <w:basedOn w:val="af0"/>
    <w:rsid w:val="00CB572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"/>
    <w:basedOn w:val="af0"/>
    <w:rsid w:val="00CB572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85pt">
    <w:name w:val="Основной текст + 8;5 pt"/>
    <w:basedOn w:val="af0"/>
    <w:rsid w:val="00CB572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rsid w:val="00CB5728"/>
    <w:pPr>
      <w:shd w:val="clear" w:color="auto" w:fill="FFFFFF"/>
      <w:spacing w:before="360" w:after="120" w:line="288" w:lineRule="exact"/>
      <w:ind w:hanging="360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af3">
    <w:name w:val="Основной текст + Курсив"/>
    <w:basedOn w:val="af0"/>
    <w:rsid w:val="00CB572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15">
    <w:name w:val="Заголовок №1_"/>
    <w:basedOn w:val="a0"/>
    <w:rsid w:val="00A90B6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16">
    <w:name w:val="Заголовок №1"/>
    <w:basedOn w:val="15"/>
    <w:rsid w:val="00A90B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0"/>
      <w:szCs w:val="30"/>
      <w:u w:val="none"/>
      <w:lang w:val="ru-RU"/>
    </w:rPr>
  </w:style>
  <w:style w:type="character" w:customStyle="1" w:styleId="af4">
    <w:name w:val="Основной текст + Малые прописные"/>
    <w:basedOn w:val="af0"/>
    <w:rsid w:val="001B1855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table" w:customStyle="1" w:styleId="WSI-Table">
    <w:name w:val="WSI - Table"/>
    <w:basedOn w:val="a1"/>
    <w:uiPriority w:val="99"/>
    <w:rsid w:val="001F085B"/>
    <w:pPr>
      <w:spacing w:after="0" w:line="240" w:lineRule="auto"/>
    </w:pPr>
    <w:rPr>
      <w:rFonts w:ascii="Frutiger LT Com 45 Light" w:hAnsi="Frutiger LT Com 45 Light"/>
      <w:color w:val="000000" w:themeColor="text1"/>
      <w:sz w:val="20"/>
      <w:lang w:val="en-GB"/>
    </w:rPr>
    <w:tblPr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Autospacing="0" w:afterLines="0" w:afterAutospacing="0"/>
      </w:pPr>
      <w:rPr>
        <w:rFonts w:ascii="Frutiger LT Com 45 Light" w:hAnsi="Frutiger LT Com 45 Light"/>
        <w:b/>
        <w:i w:val="0"/>
        <w:caps/>
        <w:smallCaps w:val="0"/>
        <w:color w:val="FFFFFF" w:themeColor="background1"/>
        <w:sz w:val="20"/>
      </w:rPr>
      <w:tblPr/>
      <w:tcPr>
        <w:shd w:val="clear" w:color="auto" w:fill="97D700"/>
      </w:tcPr>
    </w:tblStylePr>
  </w:style>
  <w:style w:type="character" w:customStyle="1" w:styleId="a4">
    <w:name w:val="Абзац списка Знак"/>
    <w:basedOn w:val="a0"/>
    <w:link w:val="a3"/>
    <w:uiPriority w:val="34"/>
    <w:rsid w:val="001F085B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lorfulList-Accent11">
    <w:name w:val="Colorful List - Accent 11"/>
    <w:basedOn w:val="a"/>
    <w:qFormat/>
    <w:rsid w:val="001F085B"/>
    <w:pPr>
      <w:widowControl/>
      <w:suppressAutoHyphens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A7C1D-17C0-4080-86FA-103CC625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Шабельников</dc:creator>
  <cp:lastModifiedBy>Gerasimuk</cp:lastModifiedBy>
  <cp:revision>26</cp:revision>
  <cp:lastPrinted>2016-01-12T12:56:00Z</cp:lastPrinted>
  <dcterms:created xsi:type="dcterms:W3CDTF">2020-02-17T09:18:00Z</dcterms:created>
  <dcterms:modified xsi:type="dcterms:W3CDTF">2020-03-03T10:59:00Z</dcterms:modified>
</cp:coreProperties>
</file>