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Pr="002C6DCE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2C6DCE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5C365BCC" wp14:editId="2C6C7DDF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Pr="002C6DCE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AF5106" w:rsidRPr="002C6DCE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2C6DCE"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  <w:lang w:val="be-BY" w:eastAsia="be-BY"/>
        </w:rPr>
        <w:drawing>
          <wp:anchor distT="0" distB="0" distL="114300" distR="114300" simplePos="0" relativeHeight="251657215" behindDoc="0" locked="0" layoutInCell="1" allowOverlap="1" wp14:anchorId="5925A8E7" wp14:editId="14CD9E68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2C6DCE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2C6DCE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033021" w:rsidRPr="002C6DCE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2C6DCE">
        <w:rPr>
          <w:rFonts w:ascii="Times New Roman" w:hAnsi="Times New Roman" w:cs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2C6DCE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2C6DCE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Pr="002C6DCE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2C6DCE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4478DE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 w:rsidRPr="002C6DCE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2C6DCE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2C6DCE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«</w:t>
      </w:r>
      <w:r w:rsidRPr="002C6DCE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r w:rsidR="002844F3" w:rsidRPr="002C6DCE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  <w:r w:rsidRPr="002C6DCE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2C6DCE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»</w:t>
      </w:r>
    </w:p>
    <w:p w:rsidR="00BB361A" w:rsidRPr="002C6DCE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0B0612" w:rsidRPr="002C6DCE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5752E" w:rsidRPr="002C6DCE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6DCE">
        <w:rPr>
          <w:rFonts w:ascii="Times New Roman" w:hAnsi="Times New Roman" w:cs="Times New Roman"/>
          <w:b/>
          <w:bCs/>
          <w:sz w:val="30"/>
          <w:szCs w:val="30"/>
        </w:rPr>
        <w:t>ИНФРАСТРУКТУРНЫЙ ЛИСТ</w:t>
      </w:r>
    </w:p>
    <w:p w:rsidR="00AF5106" w:rsidRPr="002C6DCE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6DCE"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r w:rsidR="00D41DDD" w:rsidRPr="002C6DCE">
        <w:rPr>
          <w:rFonts w:ascii="Times New Roman" w:hAnsi="Times New Roman" w:cs="Times New Roman"/>
          <w:b/>
          <w:bCs/>
          <w:sz w:val="30"/>
          <w:szCs w:val="30"/>
        </w:rPr>
        <w:t xml:space="preserve">КОНКУРСНОЙ </w:t>
      </w:r>
      <w:r w:rsidRPr="002C6DCE">
        <w:rPr>
          <w:rFonts w:ascii="Times New Roman" w:hAnsi="Times New Roman" w:cs="Times New Roman"/>
          <w:b/>
          <w:bCs/>
          <w:sz w:val="30"/>
          <w:szCs w:val="30"/>
        </w:rPr>
        <w:t>КОМПЕТЕНЦИИ</w:t>
      </w:r>
    </w:p>
    <w:p w:rsidR="00BB361A" w:rsidRPr="002C6DCE" w:rsidRDefault="00AF5106" w:rsidP="00AF5106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6DCE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D640E2" w:rsidRPr="002C6DCE">
        <w:rPr>
          <w:rFonts w:ascii="Times New Roman" w:hAnsi="Times New Roman" w:cs="Times New Roman"/>
          <w:b/>
          <w:bCs/>
          <w:sz w:val="30"/>
          <w:szCs w:val="30"/>
        </w:rPr>
        <w:t>ГРАФИЧЕСКИЙ ДИЗАЙН</w:t>
      </w:r>
      <w:r w:rsidRPr="002C6D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D41DDD" w:rsidRPr="001F43D0" w:rsidRDefault="00D41DDD" w:rsidP="00D41DDD">
      <w:pPr>
        <w:pStyle w:val="1"/>
        <w:jc w:val="center"/>
        <w:rPr>
          <w:rFonts w:ascii="Times New Roman" w:hAnsi="Times New Roman"/>
          <w:sz w:val="30"/>
          <w:szCs w:val="30"/>
          <w:lang w:val="ru-RU"/>
        </w:rPr>
      </w:pPr>
      <w:r w:rsidRPr="001F43D0">
        <w:rPr>
          <w:rFonts w:ascii="Times New Roman" w:hAnsi="Times New Roman"/>
          <w:sz w:val="30"/>
          <w:szCs w:val="30"/>
          <w:lang w:val="ru-RU"/>
        </w:rPr>
        <w:t>Оборудование, инструменты и материалы,</w:t>
      </w:r>
      <w:r w:rsidRPr="001F43D0">
        <w:rPr>
          <w:rFonts w:ascii="Times New Roman" w:hAnsi="Times New Roman"/>
          <w:sz w:val="30"/>
          <w:szCs w:val="30"/>
          <w:lang w:val="ru-RU"/>
        </w:rPr>
        <w:br/>
        <w:t>предоставляемые организатором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5432"/>
        <w:gridCol w:w="1850"/>
        <w:gridCol w:w="1820"/>
      </w:tblGrid>
      <w:tr w:rsidR="00D41DDD" w:rsidRPr="002C6DCE" w:rsidTr="00D41DDD">
        <w:tc>
          <w:tcPr>
            <w:tcW w:w="752" w:type="dxa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№</w:t>
            </w:r>
          </w:p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432" w:type="dxa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Наименование</w:t>
            </w:r>
          </w:p>
        </w:tc>
        <w:tc>
          <w:tcPr>
            <w:tcW w:w="1850" w:type="dxa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Количество</w:t>
            </w:r>
          </w:p>
        </w:tc>
      </w:tr>
      <w:tr w:rsidR="006406BD" w:rsidRPr="002C6DCE" w:rsidTr="00DD2FC9">
        <w:tc>
          <w:tcPr>
            <w:tcW w:w="752" w:type="dxa"/>
          </w:tcPr>
          <w:p w:rsidR="006406BD" w:rsidRPr="002C6DCE" w:rsidRDefault="006406BD" w:rsidP="00D11863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Бумага формата А4, 80 г/м²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лист</w:t>
            </w:r>
          </w:p>
        </w:tc>
        <w:tc>
          <w:tcPr>
            <w:tcW w:w="1820" w:type="dxa"/>
            <w:vAlign w:val="center"/>
          </w:tcPr>
          <w:p w:rsidR="006406BD" w:rsidRPr="002C6DCE" w:rsidRDefault="00C86EF3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Стол компьютерный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Стул компьютерный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Стол для экспертов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432" w:type="dxa"/>
          </w:tcPr>
          <w:p w:rsidR="006406BD" w:rsidRPr="002C6DCE" w:rsidRDefault="00C86EF3" w:rsidP="00D1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Стул</w:t>
            </w:r>
            <w:r w:rsidR="006406BD" w:rsidRPr="002C6DC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для экспертов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C86EF3" w:rsidP="0064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Общий сетевой цветной принтер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Общий сканер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Компьютер (ноутбук) для экспертов и подключение к сканеру и принтеру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432" w:type="dxa"/>
          </w:tcPr>
          <w:p w:rsidR="006406BD" w:rsidRPr="002C6DCE" w:rsidRDefault="006406BD" w:rsidP="00D41D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 xml:space="preserve">Аптечка первой медицинской помощи 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 xml:space="preserve">Огнетушитель 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432" w:type="dxa"/>
          </w:tcPr>
          <w:p w:rsidR="006406BD" w:rsidRPr="002C6DCE" w:rsidRDefault="001F43D0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Кулер с водой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6406BD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Одноразовые стаканы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</w:tr>
      <w:tr w:rsidR="006406BD" w:rsidRPr="002C6DCE" w:rsidTr="00D41DDD">
        <w:tc>
          <w:tcPr>
            <w:tcW w:w="752" w:type="dxa"/>
          </w:tcPr>
          <w:p w:rsidR="006406BD" w:rsidRPr="002C6DCE" w:rsidRDefault="001F43D0" w:rsidP="00D11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432" w:type="dxa"/>
          </w:tcPr>
          <w:p w:rsidR="006406BD" w:rsidRPr="002C6DCE" w:rsidRDefault="006406B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Корзина для мусора</w:t>
            </w:r>
          </w:p>
        </w:tc>
        <w:tc>
          <w:tcPr>
            <w:tcW w:w="185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6406B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41DDD" w:rsidRPr="002C6DCE" w:rsidTr="00D41DDD">
        <w:tc>
          <w:tcPr>
            <w:tcW w:w="752" w:type="dxa"/>
          </w:tcPr>
          <w:p w:rsidR="00D41DDD" w:rsidRPr="002C6DCE" w:rsidRDefault="001F43D0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432" w:type="dxa"/>
          </w:tcPr>
          <w:p w:rsidR="00D41DDD" w:rsidRPr="002C6DCE" w:rsidRDefault="00D41DDD" w:rsidP="00D118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Бейдж</w:t>
            </w:r>
            <w:proofErr w:type="spellEnd"/>
          </w:p>
        </w:tc>
        <w:tc>
          <w:tcPr>
            <w:tcW w:w="1850" w:type="dxa"/>
          </w:tcPr>
          <w:p w:rsidR="00D41DDD" w:rsidRPr="002C6DCE" w:rsidRDefault="00D41DD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20" w:type="dxa"/>
          </w:tcPr>
          <w:p w:rsidR="00D41DDD" w:rsidRPr="002C6DCE" w:rsidRDefault="006406BD" w:rsidP="006406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</w:tbl>
    <w:p w:rsidR="00D41DDD" w:rsidRPr="002C6DCE" w:rsidRDefault="00D41DDD" w:rsidP="00D41DDD">
      <w:pPr>
        <w:rPr>
          <w:rFonts w:ascii="Times New Roman" w:hAnsi="Times New Roman" w:cs="Times New Roman"/>
          <w:sz w:val="30"/>
          <w:szCs w:val="30"/>
        </w:rPr>
      </w:pPr>
    </w:p>
    <w:p w:rsidR="00D41DDD" w:rsidRPr="001F43D0" w:rsidRDefault="00D41DDD" w:rsidP="00D41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1F43D0">
        <w:rPr>
          <w:rFonts w:ascii="Times New Roman" w:hAnsi="Times New Roman" w:cs="Times New Roman"/>
          <w:b/>
          <w:bCs/>
          <w:sz w:val="30"/>
          <w:szCs w:val="30"/>
        </w:rPr>
        <w:t>Оборудование, инструменты и материалы, доставляемые участниками конкурса</w:t>
      </w:r>
    </w:p>
    <w:bookmarkEnd w:id="0"/>
    <w:p w:rsidR="00D41DDD" w:rsidRPr="002C6DCE" w:rsidRDefault="00D41DDD" w:rsidP="00D41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701"/>
        <w:gridCol w:w="1842"/>
      </w:tblGrid>
      <w:tr w:rsidR="00D41DDD" w:rsidRPr="002C6DCE" w:rsidTr="00D1186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№</w:t>
            </w:r>
          </w:p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2C6DCE" w:rsidRDefault="00D41DDD" w:rsidP="00D11863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Количество</w:t>
            </w:r>
          </w:p>
        </w:tc>
      </w:tr>
      <w:tr w:rsidR="00D41DDD" w:rsidRPr="002C6DCE" w:rsidTr="00D1186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DDD" w:rsidRPr="002C6DCE" w:rsidRDefault="00D41DDD" w:rsidP="00D11863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0A33A5" w:rsidRDefault="006406BD" w:rsidP="00D11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Компьютер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ноутбук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программным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обеспечением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необходимым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выполнения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конкурсного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задания</w:t>
            </w:r>
            <w:r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Adobe</w:t>
            </w:r>
            <w:r w:rsidRPr="000A33A5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Illustrator</w:t>
            </w:r>
            <w:r w:rsidRPr="000A33A5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, </w:t>
            </w: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Adobe</w:t>
            </w:r>
            <w:r w:rsidRPr="000A33A5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InDesign</w:t>
            </w:r>
            <w:r w:rsidRPr="000A33A5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, </w:t>
            </w: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Adobe</w:t>
            </w:r>
            <w:r w:rsidRPr="000A33A5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Photoshop</w:t>
            </w:r>
            <w:r w:rsidR="000A33A5" w:rsidRPr="000A33A5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, </w:t>
            </w:r>
            <w:r w:rsidR="000A33A5" w:rsidRPr="000A33A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Adobe Acrobat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2C6DCE" w:rsidRDefault="00D41DDD" w:rsidP="00640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1DDD" w:rsidRPr="002C6DCE" w:rsidRDefault="00D41DDD" w:rsidP="00640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0A33A5" w:rsidRPr="002C6DCE" w:rsidTr="00D1186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left" w:pos="567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Графический планшет (на усмотрение участника)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0A33A5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3A5" w:rsidRPr="002C6DCE" w:rsidTr="00D1186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4C7E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Сетевой фильтр (удлинитель) на 5метров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0A33A5" w:rsidRPr="002C6DCE" w:rsidTr="00D1186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Папка пластиковая со скоросшивателем на 10 листов формата А4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0A33A5" w:rsidRPr="002C6DCE" w:rsidTr="0085421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Гелевая</w:t>
            </w:r>
            <w:proofErr w:type="spellEnd"/>
            <w:r w:rsidRPr="002C6DCE">
              <w:rPr>
                <w:rFonts w:ascii="Times New Roman" w:hAnsi="Times New Roman" w:cs="Times New Roman"/>
                <w:sz w:val="30"/>
                <w:szCs w:val="30"/>
              </w:rPr>
              <w:t xml:space="preserve"> ручка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A33A5" w:rsidRPr="002C6DCE" w:rsidTr="0085421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Линейка длиной 20 см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A33A5" w:rsidRPr="002C6DCE" w:rsidTr="0085421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Графитовый карандаш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A33A5" w:rsidRPr="002C6DCE" w:rsidTr="0085421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Ластик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A33A5" w:rsidRPr="002C6DCE" w:rsidTr="0085421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Точилка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A33A5" w:rsidRPr="006406BD" w:rsidTr="00656D0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Бумага формата А4, 80 г/м²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A5" w:rsidRPr="002C6DCE" w:rsidRDefault="000A33A5" w:rsidP="000A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лист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33A5" w:rsidRPr="006406BD" w:rsidRDefault="000A33A5" w:rsidP="000A3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C6DC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</w:tbl>
    <w:p w:rsidR="00844D91" w:rsidRPr="006406BD" w:rsidRDefault="00844D91" w:rsidP="00844D91">
      <w:pPr>
        <w:tabs>
          <w:tab w:val="center" w:pos="4820"/>
          <w:tab w:val="right" w:pos="935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B55EB" w:rsidRPr="006406BD" w:rsidRDefault="004B55EB" w:rsidP="00215EC5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4B55EB" w:rsidRPr="006406BD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6F" w:rsidRDefault="0005276F" w:rsidP="000B0612">
      <w:pPr>
        <w:spacing w:after="0" w:line="240" w:lineRule="auto"/>
      </w:pPr>
      <w:r>
        <w:separator/>
      </w:r>
    </w:p>
  </w:endnote>
  <w:endnote w:type="continuationSeparator" w:id="0">
    <w:p w:rsidR="0005276F" w:rsidRDefault="0005276F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DB" w:rsidRDefault="000D04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A1446">
        <w:pPr>
          <w:pStyle w:val="a8"/>
          <w:jc w:val="center"/>
        </w:pPr>
        <w:r w:rsidRPr="000D04D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E6C82" w:rsidRPr="000D04D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0D04D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F43D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D04DB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DB" w:rsidRDefault="000D04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6F" w:rsidRDefault="0005276F" w:rsidP="000B0612">
      <w:pPr>
        <w:spacing w:after="0" w:line="240" w:lineRule="auto"/>
      </w:pPr>
      <w:r>
        <w:separator/>
      </w:r>
    </w:p>
  </w:footnote>
  <w:footnote w:type="continuationSeparator" w:id="0">
    <w:p w:rsidR="0005276F" w:rsidRDefault="0005276F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DB" w:rsidRDefault="000D04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DB" w:rsidRDefault="000D04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DB" w:rsidRDefault="000D04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1D"/>
    <w:multiLevelType w:val="hybridMultilevel"/>
    <w:tmpl w:val="FB50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55A09"/>
    <w:multiLevelType w:val="hybridMultilevel"/>
    <w:tmpl w:val="C7CC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EB"/>
    <w:rsid w:val="00033021"/>
    <w:rsid w:val="00035F0C"/>
    <w:rsid w:val="000460E8"/>
    <w:rsid w:val="0005276F"/>
    <w:rsid w:val="000950FE"/>
    <w:rsid w:val="000A33A5"/>
    <w:rsid w:val="000B0612"/>
    <w:rsid w:val="000C7A89"/>
    <w:rsid w:val="000D03F5"/>
    <w:rsid w:val="000D04DB"/>
    <w:rsid w:val="000D3A0D"/>
    <w:rsid w:val="001C662D"/>
    <w:rsid w:val="001C7514"/>
    <w:rsid w:val="001E6C82"/>
    <w:rsid w:val="001F43D0"/>
    <w:rsid w:val="00215EC5"/>
    <w:rsid w:val="002844F3"/>
    <w:rsid w:val="002C5993"/>
    <w:rsid w:val="002C6DCE"/>
    <w:rsid w:val="0035752E"/>
    <w:rsid w:val="00390BC8"/>
    <w:rsid w:val="003C616C"/>
    <w:rsid w:val="003D0B11"/>
    <w:rsid w:val="00431464"/>
    <w:rsid w:val="00441163"/>
    <w:rsid w:val="004464A3"/>
    <w:rsid w:val="004478DE"/>
    <w:rsid w:val="00464194"/>
    <w:rsid w:val="00465C4A"/>
    <w:rsid w:val="004B55EB"/>
    <w:rsid w:val="004C7E73"/>
    <w:rsid w:val="00546879"/>
    <w:rsid w:val="005A1D05"/>
    <w:rsid w:val="006406BD"/>
    <w:rsid w:val="00676121"/>
    <w:rsid w:val="006842BF"/>
    <w:rsid w:val="006A2C3A"/>
    <w:rsid w:val="006F617E"/>
    <w:rsid w:val="0076014C"/>
    <w:rsid w:val="00774612"/>
    <w:rsid w:val="00782644"/>
    <w:rsid w:val="0079734E"/>
    <w:rsid w:val="007A1446"/>
    <w:rsid w:val="007C3AFE"/>
    <w:rsid w:val="007E1972"/>
    <w:rsid w:val="007E6722"/>
    <w:rsid w:val="007F2C06"/>
    <w:rsid w:val="00810205"/>
    <w:rsid w:val="00844D91"/>
    <w:rsid w:val="008546DF"/>
    <w:rsid w:val="00865755"/>
    <w:rsid w:val="008D1748"/>
    <w:rsid w:val="00904B0F"/>
    <w:rsid w:val="00920472"/>
    <w:rsid w:val="009209A4"/>
    <w:rsid w:val="00993EF7"/>
    <w:rsid w:val="00A563E1"/>
    <w:rsid w:val="00A631A8"/>
    <w:rsid w:val="00AB3DBC"/>
    <w:rsid w:val="00AC1D27"/>
    <w:rsid w:val="00AC3A10"/>
    <w:rsid w:val="00AF5106"/>
    <w:rsid w:val="00B63C68"/>
    <w:rsid w:val="00BB361A"/>
    <w:rsid w:val="00BC08B2"/>
    <w:rsid w:val="00C13D5A"/>
    <w:rsid w:val="00C86EF3"/>
    <w:rsid w:val="00CE2A17"/>
    <w:rsid w:val="00CF4C21"/>
    <w:rsid w:val="00D07CFC"/>
    <w:rsid w:val="00D41DDD"/>
    <w:rsid w:val="00D428BD"/>
    <w:rsid w:val="00D455E2"/>
    <w:rsid w:val="00D472BA"/>
    <w:rsid w:val="00D640E2"/>
    <w:rsid w:val="00E51F9E"/>
    <w:rsid w:val="00E71C30"/>
    <w:rsid w:val="00E83BF2"/>
    <w:rsid w:val="00E93625"/>
    <w:rsid w:val="00F47A20"/>
    <w:rsid w:val="00F5235B"/>
    <w:rsid w:val="00F67D64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A4"/>
  </w:style>
  <w:style w:type="paragraph" w:styleId="1">
    <w:name w:val="heading 1"/>
    <w:basedOn w:val="a"/>
    <w:next w:val="a"/>
    <w:link w:val="10"/>
    <w:qFormat/>
    <w:rsid w:val="00D41DDD"/>
    <w:pPr>
      <w:keepNext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10">
    <w:name w:val="Заголовок 1 Знак"/>
    <w:basedOn w:val="a0"/>
    <w:link w:val="1"/>
    <w:rsid w:val="00D41DD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A4"/>
  </w:style>
  <w:style w:type="paragraph" w:styleId="1">
    <w:name w:val="heading 1"/>
    <w:basedOn w:val="a"/>
    <w:next w:val="a"/>
    <w:link w:val="10"/>
    <w:qFormat/>
    <w:rsid w:val="00D41DDD"/>
    <w:pPr>
      <w:keepNext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10">
    <w:name w:val="Заголовок 1 Знак"/>
    <w:basedOn w:val="a0"/>
    <w:link w:val="1"/>
    <w:rsid w:val="00D41DD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10</cp:revision>
  <dcterms:created xsi:type="dcterms:W3CDTF">2020-02-20T12:00:00Z</dcterms:created>
  <dcterms:modified xsi:type="dcterms:W3CDTF">2020-03-13T06:41:00Z</dcterms:modified>
</cp:coreProperties>
</file>